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3D8" w:rsidRDefault="009153D8" w:rsidP="009153D8">
      <w:pPr>
        <w:jc w:val="center"/>
        <w:rPr>
          <w:sz w:val="28"/>
          <w:szCs w:val="28"/>
        </w:rPr>
      </w:pPr>
      <w:bookmarkStart w:id="0" w:name="paragraph1"/>
      <w:r>
        <w:rPr>
          <w:noProof/>
          <w:sz w:val="28"/>
          <w:szCs w:val="28"/>
          <w:lang w:eastAsia="ru-RU"/>
        </w:rPr>
        <w:drawing>
          <wp:inline distT="0" distB="0" distL="0" distR="0">
            <wp:extent cx="57150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9153D8" w:rsidRDefault="009153D8" w:rsidP="009153D8">
      <w:pPr>
        <w:jc w:val="center"/>
        <w:rPr>
          <w:sz w:val="28"/>
          <w:szCs w:val="28"/>
        </w:rPr>
      </w:pPr>
    </w:p>
    <w:p w:rsidR="009153D8" w:rsidRPr="009153D8" w:rsidRDefault="009153D8" w:rsidP="009153D8">
      <w:pPr>
        <w:pStyle w:val="a6"/>
        <w:ind w:left="-900" w:right="-365"/>
        <w:jc w:val="center"/>
        <w:outlineLvl w:val="0"/>
        <w:rPr>
          <w:sz w:val="28"/>
          <w:szCs w:val="28"/>
        </w:rPr>
      </w:pPr>
      <w:r w:rsidRPr="009153D8">
        <w:rPr>
          <w:b/>
          <w:bCs/>
          <w:sz w:val="28"/>
          <w:szCs w:val="28"/>
        </w:rPr>
        <w:t>МИНИСТЕРСТВО ОБРАЗОВАНИЯ И НАУКИ РОССИЙСКОЙ ФЕДЕРАЦИИ</w:t>
      </w:r>
    </w:p>
    <w:p w:rsidR="009153D8" w:rsidRPr="009153D8" w:rsidRDefault="009153D8" w:rsidP="009153D8">
      <w:pPr>
        <w:pStyle w:val="32"/>
        <w:spacing w:after="0"/>
        <w:ind w:left="-900" w:right="-365"/>
        <w:jc w:val="center"/>
        <w:rPr>
          <w:rFonts w:ascii="Times New Roman" w:hAnsi="Times New Roman"/>
          <w:b/>
          <w:bCs/>
          <w:sz w:val="28"/>
          <w:szCs w:val="28"/>
        </w:rPr>
      </w:pPr>
      <w:r w:rsidRPr="009153D8">
        <w:rPr>
          <w:rFonts w:ascii="Times New Roman" w:hAnsi="Times New Roman"/>
          <w:b/>
          <w:bCs/>
          <w:sz w:val="28"/>
          <w:szCs w:val="28"/>
        </w:rPr>
        <w:t xml:space="preserve">Институт технологий (филиал) федерального государственного бюджетного образовательного учреждения высшего образования </w:t>
      </w:r>
    </w:p>
    <w:p w:rsidR="009153D8" w:rsidRPr="009153D8" w:rsidRDefault="009153D8" w:rsidP="009153D8">
      <w:pPr>
        <w:pStyle w:val="32"/>
        <w:spacing w:after="0"/>
        <w:ind w:left="-900" w:right="-365"/>
        <w:jc w:val="center"/>
        <w:rPr>
          <w:rFonts w:ascii="Times New Roman" w:hAnsi="Times New Roman"/>
          <w:b/>
          <w:bCs/>
          <w:sz w:val="28"/>
          <w:szCs w:val="28"/>
        </w:rPr>
      </w:pPr>
      <w:r w:rsidRPr="009153D8">
        <w:rPr>
          <w:rFonts w:ascii="Times New Roman" w:hAnsi="Times New Roman"/>
          <w:b/>
          <w:bCs/>
          <w:sz w:val="28"/>
          <w:szCs w:val="28"/>
        </w:rPr>
        <w:t xml:space="preserve">«Донской государственный технический университет» </w:t>
      </w:r>
    </w:p>
    <w:p w:rsidR="009153D8" w:rsidRPr="009153D8" w:rsidRDefault="009153D8" w:rsidP="009153D8">
      <w:pPr>
        <w:pStyle w:val="32"/>
        <w:ind w:left="-900" w:right="-365"/>
        <w:jc w:val="center"/>
        <w:rPr>
          <w:rFonts w:ascii="Times New Roman" w:hAnsi="Times New Roman"/>
          <w:b/>
          <w:bCs/>
        </w:rPr>
      </w:pPr>
      <w:r w:rsidRPr="009153D8">
        <w:rPr>
          <w:rFonts w:ascii="Times New Roman" w:hAnsi="Times New Roman"/>
          <w:b/>
          <w:bCs/>
          <w:sz w:val="28"/>
          <w:szCs w:val="28"/>
        </w:rPr>
        <w:t>в г. Волгодонске Ростовской области</w:t>
      </w:r>
    </w:p>
    <w:p w:rsidR="009153D8" w:rsidRPr="009153D8" w:rsidRDefault="009153D8" w:rsidP="009153D8">
      <w:pPr>
        <w:ind w:left="-900" w:right="-365"/>
        <w:jc w:val="center"/>
        <w:rPr>
          <w:rFonts w:ascii="Times New Roman" w:hAnsi="Times New Roman" w:cs="Times New Roman"/>
          <w:b/>
          <w:bCs/>
          <w:sz w:val="28"/>
          <w:szCs w:val="28"/>
        </w:rPr>
      </w:pPr>
      <w:r w:rsidRPr="009153D8">
        <w:rPr>
          <w:rFonts w:ascii="Times New Roman" w:hAnsi="Times New Roman" w:cs="Times New Roman"/>
          <w:b/>
          <w:bCs/>
          <w:sz w:val="28"/>
          <w:szCs w:val="28"/>
        </w:rPr>
        <w:t>(Институт технологий (филиал) ДГТУ в г. Волгодонске)</w:t>
      </w:r>
    </w:p>
    <w:p w:rsidR="009153D8" w:rsidRPr="009153D8" w:rsidRDefault="009153D8" w:rsidP="009153D8">
      <w:pPr>
        <w:pStyle w:val="8"/>
        <w:ind w:left="708"/>
        <w:jc w:val="center"/>
        <w:rPr>
          <w:rFonts w:ascii="Times New Roman" w:hAnsi="Times New Roman"/>
          <w:b/>
          <w:i w:val="0"/>
          <w:sz w:val="28"/>
          <w:szCs w:val="28"/>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jc w:val="center"/>
        <w:rPr>
          <w:rFonts w:ascii="Times New Roman" w:hAnsi="Times New Roman" w:cs="Times New Roman"/>
          <w:b/>
          <w:sz w:val="32"/>
          <w:szCs w:val="32"/>
        </w:rPr>
      </w:pPr>
      <w:r w:rsidRPr="009153D8">
        <w:rPr>
          <w:rFonts w:ascii="Times New Roman" w:hAnsi="Times New Roman" w:cs="Times New Roman"/>
          <w:b/>
          <w:sz w:val="32"/>
          <w:szCs w:val="32"/>
        </w:rPr>
        <w:t>Методические указания к выполнению самостоятельной работы для студентов очной формы обучения</w:t>
      </w:r>
    </w:p>
    <w:p w:rsidR="009153D8" w:rsidRPr="009153D8" w:rsidRDefault="009153D8" w:rsidP="009153D8">
      <w:pPr>
        <w:widowControl w:val="0"/>
        <w:spacing w:after="0" w:line="240" w:lineRule="auto"/>
        <w:jc w:val="center"/>
        <w:rPr>
          <w:rFonts w:ascii="Times New Roman" w:hAnsi="Times New Roman" w:cs="Times New Roman"/>
          <w:b/>
          <w:bCs/>
          <w:sz w:val="32"/>
          <w:szCs w:val="32"/>
        </w:rPr>
      </w:pPr>
      <w:r w:rsidRPr="009153D8">
        <w:rPr>
          <w:rFonts w:ascii="Times New Roman" w:hAnsi="Times New Roman" w:cs="Times New Roman"/>
          <w:b/>
          <w:bCs/>
          <w:sz w:val="32"/>
          <w:szCs w:val="32"/>
        </w:rPr>
        <w:t>по дисциплине «</w:t>
      </w:r>
      <w:r>
        <w:rPr>
          <w:rFonts w:ascii="Times New Roman" w:hAnsi="Times New Roman" w:cs="Times New Roman"/>
          <w:b/>
          <w:bCs/>
          <w:sz w:val="32"/>
          <w:szCs w:val="32"/>
        </w:rPr>
        <w:t>Алгоритмы исследования рынка</w:t>
      </w:r>
      <w:r w:rsidRPr="009153D8">
        <w:rPr>
          <w:rFonts w:ascii="Times New Roman" w:hAnsi="Times New Roman" w:cs="Times New Roman"/>
          <w:b/>
          <w:bCs/>
          <w:sz w:val="32"/>
          <w:szCs w:val="32"/>
        </w:rPr>
        <w:t xml:space="preserve">» </w:t>
      </w:r>
    </w:p>
    <w:p w:rsidR="009153D8" w:rsidRPr="009153D8" w:rsidRDefault="009153D8" w:rsidP="009153D8">
      <w:pPr>
        <w:widowControl w:val="0"/>
        <w:spacing w:after="0" w:line="240" w:lineRule="auto"/>
        <w:ind w:firstLine="709"/>
        <w:jc w:val="center"/>
        <w:rPr>
          <w:rFonts w:ascii="Times New Roman" w:hAnsi="Times New Roman" w:cs="Times New Roman"/>
          <w:sz w:val="28"/>
          <w:szCs w:val="28"/>
        </w:rPr>
      </w:pPr>
      <w:r w:rsidRPr="009153D8">
        <w:rPr>
          <w:rFonts w:ascii="Times New Roman" w:hAnsi="Times New Roman" w:cs="Times New Roman"/>
          <w:sz w:val="28"/>
          <w:szCs w:val="28"/>
        </w:rPr>
        <w:t xml:space="preserve">по направлению 38.03.01 Экономика </w:t>
      </w:r>
    </w:p>
    <w:p w:rsidR="009153D8" w:rsidRPr="009153D8" w:rsidRDefault="009153D8" w:rsidP="009153D8">
      <w:pPr>
        <w:widowControl w:val="0"/>
        <w:spacing w:after="0" w:line="240" w:lineRule="auto"/>
        <w:jc w:val="center"/>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pStyle w:val="a8"/>
        <w:tabs>
          <w:tab w:val="left" w:pos="1080"/>
          <w:tab w:val="left" w:pos="1260"/>
        </w:tabs>
        <w:spacing w:line="333" w:lineRule="auto"/>
        <w:jc w:val="center"/>
        <w:rPr>
          <w:b w:val="0"/>
          <w:sz w:val="24"/>
          <w:szCs w:val="28"/>
        </w:rPr>
      </w:pPr>
      <w:r w:rsidRPr="009153D8">
        <w:rPr>
          <w:b w:val="0"/>
          <w:sz w:val="32"/>
          <w:szCs w:val="32"/>
        </w:rPr>
        <w:t xml:space="preserve">Составитель                       </w:t>
      </w:r>
      <w:r>
        <w:rPr>
          <w:b w:val="0"/>
          <w:sz w:val="32"/>
          <w:szCs w:val="32"/>
        </w:rPr>
        <w:t xml:space="preserve">                         Т.Ю. </w:t>
      </w:r>
      <w:proofErr w:type="spellStart"/>
      <w:r>
        <w:rPr>
          <w:b w:val="0"/>
          <w:sz w:val="32"/>
          <w:szCs w:val="32"/>
        </w:rPr>
        <w:t>Корытько</w:t>
      </w:r>
      <w:proofErr w:type="spellEnd"/>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jc w:val="right"/>
        <w:rPr>
          <w:rFonts w:ascii="Times New Roman" w:hAnsi="Times New Roman" w:cs="Times New Roman"/>
          <w:b/>
          <w:bCs/>
          <w:sz w:val="32"/>
          <w:szCs w:val="32"/>
        </w:rPr>
      </w:pPr>
    </w:p>
    <w:p w:rsidR="009153D8" w:rsidRPr="009153D8" w:rsidRDefault="009153D8" w:rsidP="009153D8">
      <w:pPr>
        <w:widowControl w:val="0"/>
        <w:spacing w:after="0" w:line="240" w:lineRule="auto"/>
        <w:jc w:val="right"/>
        <w:rPr>
          <w:rFonts w:ascii="Times New Roman" w:hAnsi="Times New Roman" w:cs="Times New Roman"/>
          <w:b/>
          <w:bCs/>
          <w:sz w:val="32"/>
          <w:szCs w:val="32"/>
        </w:rPr>
      </w:pPr>
    </w:p>
    <w:p w:rsidR="009153D8" w:rsidRPr="009153D8" w:rsidRDefault="009153D8" w:rsidP="009153D8">
      <w:pPr>
        <w:widowControl w:val="0"/>
        <w:spacing w:after="0" w:line="240" w:lineRule="auto"/>
        <w:jc w:val="right"/>
        <w:rPr>
          <w:rFonts w:ascii="Times New Roman" w:hAnsi="Times New Roman" w:cs="Times New Roman"/>
          <w:b/>
          <w:bCs/>
          <w:sz w:val="32"/>
          <w:szCs w:val="32"/>
        </w:rPr>
      </w:pPr>
    </w:p>
    <w:p w:rsidR="009153D8" w:rsidRPr="009153D8" w:rsidRDefault="009153D8" w:rsidP="009153D8">
      <w:pPr>
        <w:widowControl w:val="0"/>
        <w:spacing w:after="0" w:line="240" w:lineRule="auto"/>
        <w:jc w:val="center"/>
        <w:rPr>
          <w:rFonts w:ascii="Times New Roman" w:hAnsi="Times New Roman" w:cs="Times New Roman"/>
          <w:sz w:val="28"/>
          <w:szCs w:val="28"/>
        </w:rPr>
      </w:pPr>
      <w:r w:rsidRPr="009153D8">
        <w:rPr>
          <w:rFonts w:ascii="Times New Roman" w:hAnsi="Times New Roman" w:cs="Times New Roman"/>
          <w:sz w:val="28"/>
          <w:szCs w:val="28"/>
        </w:rPr>
        <w:t xml:space="preserve">Волгодонск </w:t>
      </w:r>
    </w:p>
    <w:p w:rsidR="009153D8" w:rsidRPr="009153D8" w:rsidRDefault="009153D8" w:rsidP="009153D8">
      <w:pPr>
        <w:widowControl w:val="0"/>
        <w:spacing w:after="0" w:line="240" w:lineRule="auto"/>
        <w:jc w:val="center"/>
        <w:rPr>
          <w:rFonts w:ascii="Times New Roman" w:hAnsi="Times New Roman" w:cs="Times New Roman"/>
          <w:sz w:val="28"/>
          <w:szCs w:val="28"/>
        </w:rPr>
      </w:pPr>
      <w:r w:rsidRPr="009153D8">
        <w:rPr>
          <w:rFonts w:ascii="Times New Roman" w:hAnsi="Times New Roman" w:cs="Times New Roman"/>
          <w:sz w:val="28"/>
          <w:szCs w:val="28"/>
        </w:rPr>
        <w:t>20</w:t>
      </w:r>
      <w:r>
        <w:rPr>
          <w:rFonts w:ascii="Times New Roman" w:hAnsi="Times New Roman" w:cs="Times New Roman"/>
          <w:sz w:val="28"/>
          <w:szCs w:val="28"/>
        </w:rPr>
        <w:t>23</w:t>
      </w:r>
    </w:p>
    <w:p w:rsidR="00CB0871" w:rsidRDefault="00CB0871">
      <w:pPr>
        <w:rPr>
          <w:rFonts w:ascii="Times New Roman" w:hAnsi="Times New Roman" w:cs="Times New Roman"/>
          <w:b/>
          <w:sz w:val="28"/>
          <w:szCs w:val="28"/>
        </w:rPr>
      </w:pPr>
      <w:r>
        <w:rPr>
          <w:rFonts w:ascii="Times New Roman" w:hAnsi="Times New Roman" w:cs="Times New Roman"/>
          <w:b/>
          <w:sz w:val="28"/>
          <w:szCs w:val="28"/>
        </w:rPr>
        <w:br w:type="page"/>
      </w:r>
    </w:p>
    <w:p w:rsidR="00721143" w:rsidRDefault="007B781E" w:rsidP="0025592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721143" w:rsidRDefault="00721143" w:rsidP="00255923">
      <w:pPr>
        <w:spacing w:after="0" w:line="276" w:lineRule="auto"/>
        <w:jc w:val="center"/>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Задача линейного программирования: основные определения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3</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Геометрическая интерпретация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5</w:t>
            </w:r>
          </w:p>
        </w:tc>
      </w:tr>
      <w:tr w:rsidR="00EE47E8" w:rsidRPr="007B781E" w:rsidTr="007B781E">
        <w:tc>
          <w:tcPr>
            <w:tcW w:w="8642" w:type="dxa"/>
          </w:tcPr>
          <w:p w:rsidR="00EE47E8" w:rsidRPr="00EE47E8" w:rsidRDefault="00EE47E8" w:rsidP="007B781E">
            <w:pPr>
              <w:spacing w:line="276" w:lineRule="auto"/>
              <w:rPr>
                <w:rFonts w:ascii="Times New Roman" w:hAnsi="Times New Roman" w:cs="Times New Roman"/>
                <w:sz w:val="28"/>
                <w:szCs w:val="28"/>
              </w:rPr>
            </w:pPr>
            <w:r w:rsidRPr="00EE47E8">
              <w:rPr>
                <w:rFonts w:ascii="Times New Roman" w:hAnsi="Times New Roman" w:cs="Times New Roman"/>
                <w:sz w:val="28"/>
                <w:szCs w:val="28"/>
              </w:rPr>
              <w:t>Графический метод решения задач линейного программирования</w:t>
            </w:r>
          </w:p>
        </w:tc>
        <w:tc>
          <w:tcPr>
            <w:tcW w:w="703" w:type="dxa"/>
          </w:tcPr>
          <w:p w:rsidR="00EE47E8" w:rsidRPr="007B781E" w:rsidRDefault="00EE47E8" w:rsidP="007B781E">
            <w:pPr>
              <w:spacing w:line="276" w:lineRule="auto"/>
              <w:rPr>
                <w:rFonts w:ascii="Times New Roman" w:hAnsi="Times New Roman" w:cs="Times New Roman"/>
                <w:sz w:val="28"/>
                <w:szCs w:val="28"/>
              </w:rPr>
            </w:pPr>
            <w:r>
              <w:rPr>
                <w:rFonts w:ascii="Times New Roman" w:hAnsi="Times New Roman" w:cs="Times New Roman"/>
                <w:sz w:val="28"/>
                <w:szCs w:val="28"/>
              </w:rPr>
              <w:t>10</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Примеры графического метода решения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10</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Симплекс-метод решения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12</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Тестовые задания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16</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Задачи для самостоятельного решения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18</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eastAsia="Times New Roman" w:hAnsi="Times New Roman" w:cs="Times New Roman"/>
                <w:bCs/>
                <w:iCs/>
                <w:color w:val="000000"/>
                <w:sz w:val="28"/>
                <w:szCs w:val="28"/>
                <w:lang w:eastAsia="ru-RU"/>
              </w:rPr>
              <w:t>Перечень вопросов для проведения зачета</w:t>
            </w:r>
            <w:r w:rsidRPr="007B781E">
              <w:rPr>
                <w:rFonts w:ascii="Times New Roman" w:eastAsia="Times New Roman" w:hAnsi="Times New Roman" w:cs="Times New Roman"/>
                <w:bCs/>
                <w:color w:val="000000"/>
                <w:sz w:val="28"/>
                <w:szCs w:val="28"/>
                <w:lang w:eastAsia="ru-RU"/>
              </w:rPr>
              <w:t xml:space="preserve"> </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20</w:t>
            </w:r>
          </w:p>
        </w:tc>
      </w:tr>
      <w:tr w:rsidR="007B781E" w:rsidRPr="007B781E" w:rsidTr="007B781E">
        <w:tc>
          <w:tcPr>
            <w:tcW w:w="8642" w:type="dxa"/>
          </w:tcPr>
          <w:p w:rsidR="007B781E" w:rsidRPr="007B781E" w:rsidRDefault="007B781E" w:rsidP="007B781E">
            <w:pPr>
              <w:spacing w:line="276" w:lineRule="auto"/>
              <w:rPr>
                <w:rFonts w:ascii="Times New Roman" w:eastAsia="Times New Roman" w:hAnsi="Times New Roman" w:cs="Times New Roman"/>
                <w:bCs/>
                <w:iCs/>
                <w:color w:val="000000"/>
                <w:sz w:val="28"/>
                <w:szCs w:val="28"/>
                <w:lang w:eastAsia="ru-RU"/>
              </w:rPr>
            </w:pPr>
            <w:r w:rsidRPr="007B781E">
              <w:rPr>
                <w:rFonts w:ascii="Times New Roman" w:eastAsia="Times New Roman" w:hAnsi="Times New Roman" w:cs="Times New Roman"/>
                <w:bCs/>
                <w:iCs/>
                <w:color w:val="000000"/>
                <w:sz w:val="28"/>
                <w:szCs w:val="28"/>
                <w:lang w:eastAsia="ru-RU"/>
              </w:rPr>
              <w:t>Литература</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21</w:t>
            </w:r>
          </w:p>
        </w:tc>
      </w:tr>
    </w:tbl>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bookmarkStart w:id="1" w:name="_GoBack"/>
      <w:bookmarkEnd w:id="1"/>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21143" w:rsidRDefault="00721143">
      <w:pPr>
        <w:rPr>
          <w:rFonts w:ascii="Times New Roman" w:hAnsi="Times New Roman" w:cs="Times New Roman"/>
          <w:b/>
          <w:sz w:val="28"/>
          <w:szCs w:val="28"/>
        </w:rPr>
      </w:pPr>
      <w:r>
        <w:rPr>
          <w:rFonts w:ascii="Times New Roman" w:hAnsi="Times New Roman" w:cs="Times New Roman"/>
          <w:b/>
          <w:sz w:val="28"/>
          <w:szCs w:val="28"/>
        </w:rPr>
        <w:br w:type="page"/>
      </w:r>
    </w:p>
    <w:p w:rsidR="00255923" w:rsidRPr="00255923" w:rsidRDefault="00255923" w:rsidP="00255923">
      <w:pPr>
        <w:spacing w:after="0" w:line="276" w:lineRule="auto"/>
        <w:jc w:val="center"/>
        <w:rPr>
          <w:rFonts w:ascii="Times New Roman" w:hAnsi="Times New Roman" w:cs="Times New Roman"/>
          <w:b/>
          <w:sz w:val="28"/>
          <w:szCs w:val="28"/>
        </w:rPr>
      </w:pPr>
      <w:r w:rsidRPr="00255923">
        <w:rPr>
          <w:rFonts w:ascii="Times New Roman" w:hAnsi="Times New Roman" w:cs="Times New Roman"/>
          <w:b/>
          <w:sz w:val="28"/>
          <w:szCs w:val="28"/>
        </w:rPr>
        <w:lastRenderedPageBreak/>
        <w:t>Задача линейного программирования: основные определения</w:t>
      </w:r>
      <w:bookmarkEnd w:id="0"/>
    </w:p>
    <w:p w:rsidR="00255923" w:rsidRPr="00255923" w:rsidRDefault="00255923" w:rsidP="00255923">
      <w:pPr>
        <w:spacing w:after="0" w:line="276" w:lineRule="auto"/>
        <w:rPr>
          <w:rFonts w:ascii="Times New Roman" w:hAnsi="Times New Roman" w:cs="Times New Roman"/>
          <w:sz w:val="28"/>
          <w:szCs w:val="28"/>
        </w:rPr>
      </w:pP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Линейное программирование – метод решения задач оптимизации.</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В первых оптимизационных задачах требовалось выяснить, сколько различных изделий нужно произвести, чтобы получить максимальный доход, если известно количество ресурсов (сырья, рабочего времени, оборудования) и цены, по которым можно реализовать готовые изделия. Другой вид задач – выяснить, при каких условиях свести расходы к минимуму (это, например, задача о питании). Таким образом, общая задача линейного программирования – это задача, в которой требуется найти максимум или минимум (оптимум) функции, называемой функцией цели, при ограничениях, заданных системой линейных неравенств или уравнений.</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При этом переменные чаще всего по условиям задачи должны принимать неотрицательные значения (то есть положительные либо нулевые), но бывают и исключения, о которых чуть ниже.</w:t>
      </w:r>
    </w:p>
    <w:p w:rsidR="00255923" w:rsidRPr="00255923" w:rsidRDefault="00AC07E0" w:rsidP="0025592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255923" w:rsidRPr="00255923">
        <w:rPr>
          <w:rFonts w:ascii="Times New Roman" w:hAnsi="Times New Roman" w:cs="Times New Roman"/>
          <w:sz w:val="28"/>
          <w:szCs w:val="28"/>
        </w:rPr>
        <w:t>ункция цели в задаче линейного программирования обычно записывается так:</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sz w:val="28"/>
          <w:szCs w:val="28"/>
        </w:rPr>
        <w:drawing>
          <wp:inline distT="0" distB="0" distL="0" distR="0">
            <wp:extent cx="1862667" cy="279400"/>
            <wp:effectExtent l="0" t="0" r="4445" b="6350"/>
            <wp:docPr id="4" name="Рисунок 4" descr="https://function-x.ru/linprog/oz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nction-x.ru/linprog/oz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1" cy="279464"/>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sz w:val="28"/>
          <w:szCs w:val="28"/>
        </w:rPr>
        <w:t>Или в сокращённом виде с сигмой:</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sz w:val="28"/>
          <w:szCs w:val="28"/>
        </w:rPr>
        <w:drawing>
          <wp:inline distT="0" distB="0" distL="0" distR="0">
            <wp:extent cx="736600" cy="444500"/>
            <wp:effectExtent l="0" t="0" r="6350" b="0"/>
            <wp:docPr id="3" name="Рисунок 3" descr="https://function-x.ru/linprog/oz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unction-x.ru/linprog/oz05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444500"/>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Можно встретить обозначение целевой функции и через C, и через F.</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Система ограничений в задаче линейного программирования в канонической форме записывается так:</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sz w:val="28"/>
          <w:szCs w:val="28"/>
        </w:rPr>
        <w:drawing>
          <wp:inline distT="0" distB="0" distL="0" distR="0">
            <wp:extent cx="2095500" cy="1350121"/>
            <wp:effectExtent l="0" t="0" r="0" b="2540"/>
            <wp:docPr id="2" name="Рисунок 2" descr="https://function-x.ru/linprog/oz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unction-x.ru/linprog/oz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6931" cy="1351043"/>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sz w:val="28"/>
          <w:szCs w:val="28"/>
        </w:rPr>
        <w:t>Или в сокращённом виде:</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sz w:val="28"/>
          <w:szCs w:val="28"/>
        </w:rPr>
        <w:drawing>
          <wp:inline distT="0" distB="0" distL="0" distR="0">
            <wp:extent cx="2590800" cy="711200"/>
            <wp:effectExtent l="0" t="0" r="0" b="0"/>
            <wp:docPr id="1" name="Рисунок 1" descr="https://function-x.ru/linprog/oz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unction-x.ru/linprog/oz05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711200"/>
                    </a:xfrm>
                    <a:prstGeom prst="rect">
                      <a:avLst/>
                    </a:prstGeom>
                    <a:noFill/>
                    <a:ln>
                      <a:noFill/>
                    </a:ln>
                  </pic:spPr>
                </pic:pic>
              </a:graphicData>
            </a:graphic>
          </wp:inline>
        </w:drawing>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И система ограничений, и целевая функция имеют линейный характер, то есть содержат переменные только в первой степени.</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lastRenderedPageBreak/>
        <w:t>Канонической задачей линейного программирования называется задача, в которой, как было показано выше, требуется найти максимум целевой функции при ограничениях, заданных системой линейных уравнений.</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Задачей линейного программирования в стандартной, или, как говорят иначе, нормальной форме, называется задача, в которой требуется найти максимум целевой функции при ограничениях, заданных системой неравенств одного смысла, то есть с одинаковым знаком, и этот знак - "меньше или равно", причём действует также условие </w:t>
      </w:r>
      <w:proofErr w:type="spellStart"/>
      <w:r w:rsidRPr="00255923">
        <w:rPr>
          <w:rFonts w:ascii="Times New Roman" w:hAnsi="Times New Roman" w:cs="Times New Roman"/>
          <w:sz w:val="28"/>
          <w:szCs w:val="28"/>
        </w:rPr>
        <w:t>неотрицательности</w:t>
      </w:r>
      <w:proofErr w:type="spellEnd"/>
      <w:r w:rsidRPr="00255923">
        <w:rPr>
          <w:rFonts w:ascii="Times New Roman" w:hAnsi="Times New Roman" w:cs="Times New Roman"/>
          <w:sz w:val="28"/>
          <w:szCs w:val="28"/>
        </w:rPr>
        <w:t xml:space="preserve"> переменных. Если в задаче линейного программирования, заданной в стандартной форме, требуется найти минимум целевой функции, то система ограничений состоит из системы неравенств со знаком "больше или равно".</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Задачей линейного программирования в общей форме, или, как говорят иначе, в смешанной форме, называется задача, в которой требуется найти максимум или минимум целевой функции, а система ограничений может включать в себя неравенства с различными знаками, а также уравнения, то есть равенства. При этом в задаче, заданной в общей форме, условие </w:t>
      </w:r>
      <w:proofErr w:type="spellStart"/>
      <w:r w:rsidRPr="00255923">
        <w:rPr>
          <w:rFonts w:ascii="Times New Roman" w:hAnsi="Times New Roman" w:cs="Times New Roman"/>
          <w:sz w:val="28"/>
          <w:szCs w:val="28"/>
        </w:rPr>
        <w:t>неотрицательности</w:t>
      </w:r>
      <w:proofErr w:type="spellEnd"/>
      <w:r w:rsidRPr="00255923">
        <w:rPr>
          <w:rFonts w:ascii="Times New Roman" w:hAnsi="Times New Roman" w:cs="Times New Roman"/>
          <w:sz w:val="28"/>
          <w:szCs w:val="28"/>
        </w:rPr>
        <w:t xml:space="preserve"> переменных не обязательно соблюдается, то есть некоторые переменные могут быть без ограничения знака, а для некоторых (</w:t>
      </w:r>
      <w:proofErr w:type="gramStart"/>
      <w:r w:rsidRPr="00255923">
        <w:rPr>
          <w:rFonts w:ascii="Times New Roman" w:hAnsi="Times New Roman" w:cs="Times New Roman"/>
          <w:sz w:val="28"/>
          <w:szCs w:val="28"/>
        </w:rPr>
        <w:t>как впрочем</w:t>
      </w:r>
      <w:proofErr w:type="gramEnd"/>
      <w:r w:rsidRPr="00255923">
        <w:rPr>
          <w:rFonts w:ascii="Times New Roman" w:hAnsi="Times New Roman" w:cs="Times New Roman"/>
          <w:sz w:val="28"/>
          <w:szCs w:val="28"/>
        </w:rPr>
        <w:t xml:space="preserve">, иногда и всех) переменных может быть задано условие </w:t>
      </w:r>
      <w:proofErr w:type="spellStart"/>
      <w:r w:rsidRPr="00255923">
        <w:rPr>
          <w:rFonts w:ascii="Times New Roman" w:hAnsi="Times New Roman" w:cs="Times New Roman"/>
          <w:sz w:val="28"/>
          <w:szCs w:val="28"/>
        </w:rPr>
        <w:t>неположительности</w:t>
      </w:r>
      <w:proofErr w:type="spellEnd"/>
      <w:r w:rsidRPr="00255923">
        <w:rPr>
          <w:rFonts w:ascii="Times New Roman" w:hAnsi="Times New Roman" w:cs="Times New Roman"/>
          <w:sz w:val="28"/>
          <w:szCs w:val="28"/>
        </w:rPr>
        <w:t>.</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Если все или некоторые ограничения в системе заданы неравенствами, то задачу можно свести к канонической путём преобразования неравенств в уравнения.</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Множество чисел (запись последовательности иксов), удовлетворяющих системе ограничений, называется решением этой системы. Решение системы также часто называется планом, и немного реже – программой, но именно отсюда и пошло название «линейное программирование».</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Оптимальным решением задачи линейного программирования называется решение системы, при которых функция цели обращается в максимум или минимум, в зависимости от условия задачи, или в общем смысле – в оптимум.</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Решение задачи линейного программирования называется вырожденным, если в нём некоторые переменные равны нулю. В противном случае решение является невырожденным.</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Как было отмечено выше, переменные в задаче линейного программирования чаще всего должны быть неотрицательными, но, как мы уже усвоили, общая форма записи задачи допускает и отрицательные значения переменных. Если переменные (икс с индексом) означают наличность фирмы, </w:t>
      </w:r>
      <w:r w:rsidRPr="00255923">
        <w:rPr>
          <w:rFonts w:ascii="Times New Roman" w:hAnsi="Times New Roman" w:cs="Times New Roman"/>
          <w:sz w:val="28"/>
          <w:szCs w:val="28"/>
        </w:rPr>
        <w:lastRenderedPageBreak/>
        <w:t>которую требуется направить на различные нужды, но по некоторым статьям фирма должна денег больше, чем имеет, то тогда можно допустить, что соответствующие переменные – отрицательные.</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К приведённым определениям следует добавить следующее правило, имеющее практическое значение. Для того чтобы решение задачи имело смысл, ограничения задачи линейного программирования должны быть заданы в одних и тех же единицах. Например, если фигурантами задачи линейного программирования являются трудодни, то необходимо определить, идёт ли речь о трудоднях в неделю или в месяц и определённого уточнения придерживаться на всём протяжении решения задачи.</w:t>
      </w:r>
    </w:p>
    <w:p w:rsid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Задачи линейного программирования в случае двух переменных можно решить и </w:t>
      </w:r>
      <w:hyperlink r:id="rId12" w:tgtFrame="_blank" w:history="1">
        <w:r w:rsidRPr="00255923">
          <w:rPr>
            <w:rStyle w:val="a5"/>
            <w:rFonts w:ascii="Times New Roman" w:hAnsi="Times New Roman" w:cs="Times New Roman"/>
            <w:sz w:val="28"/>
            <w:szCs w:val="28"/>
          </w:rPr>
          <w:t>графическим методом</w:t>
        </w:r>
      </w:hyperlink>
      <w:r w:rsidRPr="00255923">
        <w:rPr>
          <w:rFonts w:ascii="Times New Roman" w:hAnsi="Times New Roman" w:cs="Times New Roman"/>
          <w:sz w:val="28"/>
          <w:szCs w:val="28"/>
        </w:rPr>
        <w:t>, в случаях, когда переменных больше, применяется </w:t>
      </w:r>
      <w:hyperlink r:id="rId13" w:tgtFrame="_blank" w:history="1">
        <w:r w:rsidRPr="00255923">
          <w:rPr>
            <w:rStyle w:val="a5"/>
            <w:rFonts w:ascii="Times New Roman" w:hAnsi="Times New Roman" w:cs="Times New Roman"/>
            <w:sz w:val="28"/>
            <w:szCs w:val="28"/>
          </w:rPr>
          <w:t>симплекс-метод</w:t>
        </w:r>
      </w:hyperlink>
      <w:r w:rsidRPr="00255923">
        <w:rPr>
          <w:rFonts w:ascii="Times New Roman" w:hAnsi="Times New Roman" w:cs="Times New Roman"/>
          <w:sz w:val="28"/>
          <w:szCs w:val="28"/>
        </w:rPr>
        <w:t>.</w:t>
      </w:r>
    </w:p>
    <w:p w:rsidR="00255923" w:rsidRDefault="00255923" w:rsidP="00255923">
      <w:pPr>
        <w:spacing w:after="0" w:line="276" w:lineRule="auto"/>
        <w:ind w:firstLine="709"/>
        <w:jc w:val="both"/>
        <w:rPr>
          <w:rFonts w:ascii="Times New Roman" w:hAnsi="Times New Roman" w:cs="Times New Roman"/>
          <w:sz w:val="28"/>
          <w:szCs w:val="28"/>
        </w:rPr>
      </w:pPr>
    </w:p>
    <w:p w:rsidR="00610F66" w:rsidRPr="00DB3EE1" w:rsidRDefault="00610F66" w:rsidP="00610F66">
      <w:pPr>
        <w:spacing w:line="276" w:lineRule="auto"/>
        <w:ind w:firstLine="709"/>
        <w:jc w:val="both"/>
        <w:rPr>
          <w:rFonts w:ascii="Times New Roman" w:hAnsi="Times New Roman" w:cs="Times New Roman"/>
          <w:b/>
          <w:sz w:val="28"/>
          <w:szCs w:val="28"/>
        </w:rPr>
      </w:pPr>
      <w:r w:rsidRPr="00DB3EE1">
        <w:rPr>
          <w:rFonts w:ascii="Times New Roman" w:hAnsi="Times New Roman" w:cs="Times New Roman"/>
          <w:b/>
          <w:sz w:val="28"/>
          <w:szCs w:val="28"/>
        </w:rPr>
        <w:t>Геометрическая интерпретация задач линейного программирования</w:t>
      </w:r>
    </w:p>
    <w:p w:rsidR="00610F66" w:rsidRPr="00B81B32" w:rsidRDefault="00610F66" w:rsidP="00610F66">
      <w:pPr>
        <w:spacing w:after="0" w:line="276" w:lineRule="auto"/>
        <w:ind w:firstLine="709"/>
        <w:jc w:val="both"/>
        <w:rPr>
          <w:rFonts w:ascii="Times New Roman" w:hAnsi="Times New Roman" w:cs="Times New Roman"/>
          <w:sz w:val="28"/>
          <w:szCs w:val="28"/>
        </w:rPr>
      </w:pP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Графический метод довольно прост и нагляден для решения задач линейного программирования с двумя переменными. Он основан на геометрическом представлении допустимых решений и целевой функции задачи. Рассмотрим задачу линейного программирования в стандартной форме записи:</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4593F800" wp14:editId="589DF882">
            <wp:extent cx="2933700" cy="17049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3700" cy="170497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Положим, n=</w:t>
      </w:r>
      <w:proofErr w:type="gramStart"/>
      <w:r w:rsidRPr="00B81B32">
        <w:rPr>
          <w:rFonts w:ascii="Times New Roman" w:hAnsi="Times New Roman" w:cs="Times New Roman"/>
          <w:sz w:val="28"/>
          <w:szCs w:val="28"/>
        </w:rPr>
        <w:t>2 ,</w:t>
      </w:r>
      <w:proofErr w:type="gramEnd"/>
      <w:r w:rsidRPr="00B81B32">
        <w:rPr>
          <w:rFonts w:ascii="Times New Roman" w:hAnsi="Times New Roman" w:cs="Times New Roman"/>
          <w:sz w:val="28"/>
          <w:szCs w:val="28"/>
        </w:rPr>
        <w:t xml:space="preserve"> то есть рассмотрим эту задачу на плоскости. Пусть система неравенств совместна (имеет хотя бы одно решение):</w:t>
      </w:r>
    </w:p>
    <w:p w:rsidR="00610F66" w:rsidRPr="00B81B32" w:rsidRDefault="00610F66" w:rsidP="00610F66">
      <w:pPr>
        <w:spacing w:after="0" w:line="276" w:lineRule="auto"/>
        <w:ind w:firstLine="709"/>
        <w:jc w:val="center"/>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3F536B45" wp14:editId="7E46F9F3">
            <wp:extent cx="1828800" cy="12477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8800" cy="124777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lastRenderedPageBreak/>
        <w:t xml:space="preserve">Каждое неравенство этой системы геометрически определяет полуплоскость с граничной прямой </w:t>
      </w:r>
      <w:r w:rsidRPr="00B81B32">
        <w:rPr>
          <w:rFonts w:ascii="Times New Roman" w:hAnsi="Times New Roman" w:cs="Times New Roman"/>
          <w:noProof/>
          <w:sz w:val="28"/>
          <w:szCs w:val="28"/>
          <w:lang w:eastAsia="ru-RU"/>
        </w:rPr>
        <w:drawing>
          <wp:inline distT="0" distB="0" distL="0" distR="0" wp14:anchorId="03EFCED9" wp14:editId="21DF2025">
            <wp:extent cx="2028825" cy="2857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8825" cy="285750"/>
                    </a:xfrm>
                    <a:prstGeom prst="rect">
                      <a:avLst/>
                    </a:prstGeom>
                  </pic:spPr>
                </pic:pic>
              </a:graphicData>
            </a:graphic>
          </wp:inline>
        </w:drawing>
      </w:r>
      <w:r w:rsidRPr="00B81B32">
        <w:rPr>
          <w:rFonts w:ascii="Times New Roman" w:hAnsi="Times New Roman" w:cs="Times New Roman"/>
          <w:sz w:val="28"/>
          <w:szCs w:val="28"/>
        </w:rPr>
        <w:t xml:space="preserve">. Условия </w:t>
      </w:r>
      <w:proofErr w:type="spellStart"/>
      <w:r w:rsidRPr="00B81B32">
        <w:rPr>
          <w:rFonts w:ascii="Times New Roman" w:hAnsi="Times New Roman" w:cs="Times New Roman"/>
          <w:sz w:val="28"/>
          <w:szCs w:val="28"/>
        </w:rPr>
        <w:t>неотрицательности</w:t>
      </w:r>
      <w:proofErr w:type="spellEnd"/>
      <w:r w:rsidRPr="00B81B32">
        <w:rPr>
          <w:rFonts w:ascii="Times New Roman" w:hAnsi="Times New Roman" w:cs="Times New Roman"/>
          <w:sz w:val="28"/>
          <w:szCs w:val="28"/>
        </w:rPr>
        <w:t xml:space="preserve"> определяют полуплоскости, соответственно, с граничными прямыми </w:t>
      </w:r>
      <w:r w:rsidRPr="00B81B32">
        <w:rPr>
          <w:rFonts w:ascii="Times New Roman" w:hAnsi="Times New Roman" w:cs="Times New Roman"/>
          <w:noProof/>
          <w:sz w:val="28"/>
          <w:szCs w:val="28"/>
          <w:lang w:eastAsia="ru-RU"/>
        </w:rPr>
        <w:drawing>
          <wp:inline distT="0" distB="0" distL="0" distR="0" wp14:anchorId="07E0DF98" wp14:editId="58EE8DE1">
            <wp:extent cx="120015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00150" cy="257175"/>
                    </a:xfrm>
                    <a:prstGeom prst="rect">
                      <a:avLst/>
                    </a:prstGeom>
                  </pic:spPr>
                </pic:pic>
              </a:graphicData>
            </a:graphic>
          </wp:inline>
        </w:drawing>
      </w:r>
      <w:r w:rsidRPr="00B81B32">
        <w:rPr>
          <w:rFonts w:ascii="Times New Roman" w:hAnsi="Times New Roman" w:cs="Times New Roman"/>
          <w:sz w:val="28"/>
          <w:szCs w:val="28"/>
        </w:rPr>
        <w:t xml:space="preserve">. Система совместна, поэтому полуплоскости, как выпуклые множества, пересекаясь, образуют общую часть, которая является выпуклым множеством и представляет собой множество точек, координаты каждой из которых являются решением данной системы. Совокупность таких точек называют многоугольником решений. Он может быть точкой, отрезком, лучом, многоугольником, неограниченной многоугольной областью.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Таким образом, геометрическая интерпретация задачи линейного программирования представляет собой отыскание такой точки многоугольника решений, координаты которой доставляют линейной функции цели максимальное (минимальное) значение, причем допустимыми решениями являются все точки многоугольника решений. Линейное уравнение описывает множество точек, лежащих на одной прямой.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Линейное неравенство описывает некоторую область на плоскости. Для того чтобы определить, какая полуплоскость удовлетворяет неравенству, необходимо выбрать любую точку на графике, не принадлежащую прямой, и подставить ее координаты в неравенство. Если неравенство будет выполняться, то данная точка является допустимым решением и полуплоскость, содержащая точку, удовлетворяет неравенству. Удобной для использования при подстановке в неравенство является начало координат.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Для нахождения экстремального значения целевой функции при графическом решении задач линейного программирования используют вектор-градиент, координаты которого являются частными производными целевой функции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52C5CB67" wp14:editId="09190005">
            <wp:extent cx="2962275" cy="3143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62275" cy="31432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При поиске оптимального решения задач линейного программирования возможны следующие ситуации: существует единственное решение задачи; существует бесконечное множество решений; целевая функция не ограничена; область допустимых решений – единственная точка; задача не имеет решений.</w:t>
      </w:r>
    </w:p>
    <w:p w:rsidR="00610F66" w:rsidRDefault="00610F66" w:rsidP="00B24C17">
      <w:pPr>
        <w:spacing w:after="0" w:line="276" w:lineRule="auto"/>
        <w:jc w:val="center"/>
        <w:rPr>
          <w:rFonts w:ascii="Times New Roman" w:hAnsi="Times New Roman" w:cs="Times New Roman"/>
          <w:b/>
          <w:sz w:val="28"/>
          <w:szCs w:val="28"/>
        </w:rPr>
      </w:pPr>
    </w:p>
    <w:p w:rsidR="00610F66" w:rsidRDefault="00610F66">
      <w:pPr>
        <w:rPr>
          <w:rFonts w:ascii="Times New Roman" w:hAnsi="Times New Roman" w:cs="Times New Roman"/>
          <w:b/>
          <w:sz w:val="28"/>
          <w:szCs w:val="28"/>
        </w:rPr>
      </w:pPr>
      <w:r>
        <w:rPr>
          <w:rFonts w:ascii="Times New Roman" w:hAnsi="Times New Roman" w:cs="Times New Roman"/>
          <w:b/>
          <w:sz w:val="28"/>
          <w:szCs w:val="28"/>
        </w:rPr>
        <w:br w:type="page"/>
      </w:r>
    </w:p>
    <w:p w:rsidR="00B24C17" w:rsidRPr="00B24C17" w:rsidRDefault="00B24C17" w:rsidP="00B24C17">
      <w:pPr>
        <w:spacing w:after="0" w:line="276" w:lineRule="auto"/>
        <w:jc w:val="center"/>
        <w:rPr>
          <w:rFonts w:ascii="Times New Roman" w:hAnsi="Times New Roman" w:cs="Times New Roman"/>
          <w:b/>
          <w:sz w:val="28"/>
          <w:szCs w:val="28"/>
        </w:rPr>
      </w:pPr>
      <w:r w:rsidRPr="00B24C17">
        <w:rPr>
          <w:rFonts w:ascii="Times New Roman" w:hAnsi="Times New Roman" w:cs="Times New Roman"/>
          <w:b/>
          <w:sz w:val="28"/>
          <w:szCs w:val="28"/>
        </w:rPr>
        <w:lastRenderedPageBreak/>
        <w:t>Графический метод решения задач линейного программирования</w:t>
      </w:r>
    </w:p>
    <w:p w:rsidR="00B24C17" w:rsidRPr="00B24C17" w:rsidRDefault="00B24C17" w:rsidP="00255923">
      <w:pPr>
        <w:spacing w:after="0" w:line="276" w:lineRule="auto"/>
        <w:ind w:firstLine="709"/>
        <w:jc w:val="both"/>
        <w:rPr>
          <w:rFonts w:ascii="Times New Roman" w:hAnsi="Times New Roman" w:cs="Times New Roman"/>
          <w:sz w:val="28"/>
          <w:szCs w:val="28"/>
        </w:rPr>
      </w:pPr>
    </w:p>
    <w:p w:rsidR="00255923" w:rsidRPr="00B24C17" w:rsidRDefault="00B24C17" w:rsidP="00255923">
      <w:pPr>
        <w:spacing w:after="0" w:line="276" w:lineRule="auto"/>
        <w:ind w:firstLine="709"/>
        <w:jc w:val="both"/>
        <w:rPr>
          <w:rFonts w:ascii="Times New Roman" w:hAnsi="Times New Roman" w:cs="Times New Roman"/>
          <w:sz w:val="28"/>
          <w:szCs w:val="28"/>
        </w:rPr>
      </w:pPr>
      <w:r w:rsidRPr="00B24C17">
        <w:rPr>
          <w:rFonts w:ascii="Times New Roman" w:hAnsi="Times New Roman" w:cs="Times New Roman"/>
          <w:sz w:val="28"/>
          <w:szCs w:val="28"/>
        </w:rPr>
        <w:t>Рассмотрим ЗЛП в стандартной форме записи:</w:t>
      </w:r>
    </w:p>
    <w:p w:rsidR="00255923" w:rsidRPr="00B24C17" w:rsidRDefault="00B24C17" w:rsidP="00B24C17">
      <w:pPr>
        <w:spacing w:after="0" w:line="276" w:lineRule="auto"/>
        <w:ind w:firstLine="709"/>
        <w:jc w:val="center"/>
        <w:rPr>
          <w:rFonts w:ascii="Times New Roman" w:hAnsi="Times New Roman" w:cs="Times New Roman"/>
          <w:sz w:val="28"/>
          <w:szCs w:val="28"/>
        </w:rPr>
      </w:pPr>
      <w:r w:rsidRPr="00B24C17">
        <w:rPr>
          <w:rFonts w:ascii="Times New Roman" w:hAnsi="Times New Roman" w:cs="Times New Roman"/>
          <w:noProof/>
          <w:sz w:val="28"/>
          <w:szCs w:val="28"/>
          <w:lang w:eastAsia="ru-RU"/>
        </w:rPr>
        <w:drawing>
          <wp:inline distT="0" distB="0" distL="0" distR="0" wp14:anchorId="798E5E39" wp14:editId="2B89DE06">
            <wp:extent cx="3057525" cy="1743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57525" cy="1743075"/>
                    </a:xfrm>
                    <a:prstGeom prst="rect">
                      <a:avLst/>
                    </a:prstGeom>
                  </pic:spPr>
                </pic:pic>
              </a:graphicData>
            </a:graphic>
          </wp:inline>
        </w:drawing>
      </w:r>
    </w:p>
    <w:p w:rsidR="00B24C17" w:rsidRPr="00B24C17" w:rsidRDefault="00B24C17" w:rsidP="00255923">
      <w:pPr>
        <w:spacing w:after="0" w:line="276" w:lineRule="auto"/>
        <w:ind w:firstLine="709"/>
        <w:jc w:val="both"/>
        <w:rPr>
          <w:rFonts w:ascii="Times New Roman" w:hAnsi="Times New Roman" w:cs="Times New Roman"/>
          <w:sz w:val="28"/>
          <w:szCs w:val="28"/>
        </w:rPr>
      </w:pPr>
      <w:r w:rsidRPr="00B24C17">
        <w:rPr>
          <w:rFonts w:ascii="Times New Roman" w:hAnsi="Times New Roman" w:cs="Times New Roman"/>
          <w:sz w:val="28"/>
          <w:szCs w:val="28"/>
        </w:rPr>
        <w:t xml:space="preserve">Рассмотрим эту задачу на плоскости, т. е. в случае, когда число переменных равно двум: n </w:t>
      </w:r>
      <w:r w:rsidRPr="00B24C17">
        <w:rPr>
          <w:rFonts w:ascii="Times New Roman" w:hAnsi="Times New Roman" w:cs="Times New Roman"/>
          <w:sz w:val="28"/>
          <w:szCs w:val="28"/>
        </w:rPr>
        <w:sym w:font="Symbol" w:char="F03D"/>
      </w:r>
      <w:r w:rsidRPr="00B24C17">
        <w:rPr>
          <w:rFonts w:ascii="Times New Roman" w:hAnsi="Times New Roman" w:cs="Times New Roman"/>
          <w:sz w:val="28"/>
          <w:szCs w:val="28"/>
        </w:rPr>
        <w:t xml:space="preserve"> 2. Пусть система (</w:t>
      </w:r>
      <w:r w:rsidRPr="00B24C17">
        <w:rPr>
          <w:rFonts w:ascii="Times New Roman" w:hAnsi="Times New Roman" w:cs="Times New Roman"/>
          <w:sz w:val="28"/>
          <w:szCs w:val="28"/>
        </w:rPr>
        <w:t>2</w:t>
      </w:r>
      <w:r w:rsidRPr="00B24C17">
        <w:rPr>
          <w:rFonts w:ascii="Times New Roman" w:hAnsi="Times New Roman" w:cs="Times New Roman"/>
          <w:sz w:val="28"/>
          <w:szCs w:val="28"/>
        </w:rPr>
        <w:t>), (</w:t>
      </w:r>
      <w:r w:rsidRPr="00B24C17">
        <w:rPr>
          <w:rFonts w:ascii="Times New Roman" w:hAnsi="Times New Roman" w:cs="Times New Roman"/>
          <w:sz w:val="28"/>
          <w:szCs w:val="28"/>
        </w:rPr>
        <w:t>3</w:t>
      </w:r>
      <w:r w:rsidRPr="00B24C17">
        <w:rPr>
          <w:rFonts w:ascii="Times New Roman" w:hAnsi="Times New Roman" w:cs="Times New Roman"/>
          <w:sz w:val="28"/>
          <w:szCs w:val="28"/>
        </w:rPr>
        <w:t>) совместна (имеет хотя бы одно решение):</w:t>
      </w:r>
    </w:p>
    <w:p w:rsidR="00B24C17" w:rsidRPr="00B24C17" w:rsidRDefault="00B24C17" w:rsidP="00B24C17">
      <w:pPr>
        <w:spacing w:after="0" w:line="276" w:lineRule="auto"/>
        <w:ind w:firstLine="709"/>
        <w:jc w:val="center"/>
        <w:rPr>
          <w:rFonts w:ascii="Times New Roman" w:hAnsi="Times New Roman" w:cs="Times New Roman"/>
          <w:sz w:val="28"/>
          <w:szCs w:val="28"/>
        </w:rPr>
      </w:pPr>
      <w:r w:rsidRPr="00B24C17">
        <w:rPr>
          <w:rFonts w:ascii="Times New Roman" w:hAnsi="Times New Roman" w:cs="Times New Roman"/>
          <w:noProof/>
          <w:sz w:val="28"/>
          <w:szCs w:val="28"/>
          <w:lang w:eastAsia="ru-RU"/>
        </w:rPr>
        <w:drawing>
          <wp:inline distT="0" distB="0" distL="0" distR="0" wp14:anchorId="7BB35DF2" wp14:editId="31186C89">
            <wp:extent cx="1524000" cy="1419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24000" cy="1419225"/>
                    </a:xfrm>
                    <a:prstGeom prst="rect">
                      <a:avLst/>
                    </a:prstGeom>
                  </pic:spPr>
                </pic:pic>
              </a:graphicData>
            </a:graphic>
          </wp:inline>
        </w:drawing>
      </w:r>
    </w:p>
    <w:p w:rsidR="00C73B6B" w:rsidRPr="000964D8" w:rsidRDefault="00A71DC0" w:rsidP="00220691">
      <w:pPr>
        <w:spacing w:after="0" w:line="276" w:lineRule="auto"/>
        <w:ind w:firstLine="709"/>
        <w:jc w:val="both"/>
        <w:rPr>
          <w:rFonts w:ascii="Times New Roman" w:hAnsi="Times New Roman" w:cs="Times New Roman"/>
          <w:sz w:val="28"/>
          <w:szCs w:val="28"/>
        </w:rPr>
      </w:pPr>
      <w:r w:rsidRPr="00A71DC0">
        <w:rPr>
          <w:rFonts w:ascii="Times New Roman" w:hAnsi="Times New Roman" w:cs="Times New Roman"/>
          <w:sz w:val="28"/>
          <w:szCs w:val="28"/>
        </w:rPr>
        <w:t xml:space="preserve">Каждое неравенство этой системы геометрически определяет </w:t>
      </w:r>
      <w:r w:rsidRPr="000964D8">
        <w:rPr>
          <w:rFonts w:ascii="Times New Roman" w:hAnsi="Times New Roman" w:cs="Times New Roman"/>
          <w:sz w:val="28"/>
          <w:szCs w:val="28"/>
        </w:rPr>
        <w:t xml:space="preserve">полуплоскость с граничной прямой </w:t>
      </w:r>
      <w:r w:rsidRPr="000964D8">
        <w:rPr>
          <w:rFonts w:ascii="Times New Roman" w:hAnsi="Times New Roman" w:cs="Times New Roman"/>
          <w:noProof/>
          <w:sz w:val="28"/>
          <w:szCs w:val="28"/>
          <w:lang w:eastAsia="ru-RU"/>
        </w:rPr>
        <w:drawing>
          <wp:inline distT="0" distB="0" distL="0" distR="0" wp14:anchorId="1A8EAE75" wp14:editId="1FA3F25E">
            <wp:extent cx="189547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95475" cy="257175"/>
                    </a:xfrm>
                    <a:prstGeom prst="rect">
                      <a:avLst/>
                    </a:prstGeom>
                  </pic:spPr>
                </pic:pic>
              </a:graphicData>
            </a:graphic>
          </wp:inline>
        </w:drawing>
      </w:r>
      <w:r w:rsidRPr="000964D8">
        <w:rPr>
          <w:rFonts w:ascii="Times New Roman" w:hAnsi="Times New Roman" w:cs="Times New Roman"/>
          <w:sz w:val="28"/>
          <w:szCs w:val="28"/>
        </w:rPr>
        <w:t xml:space="preserve">. Условия </w:t>
      </w:r>
      <w:proofErr w:type="spellStart"/>
      <w:r w:rsidRPr="000964D8">
        <w:rPr>
          <w:rFonts w:ascii="Times New Roman" w:hAnsi="Times New Roman" w:cs="Times New Roman"/>
          <w:sz w:val="28"/>
          <w:szCs w:val="28"/>
        </w:rPr>
        <w:t>неотрицательности</w:t>
      </w:r>
      <w:proofErr w:type="spellEnd"/>
      <w:r w:rsidRPr="000964D8">
        <w:rPr>
          <w:rFonts w:ascii="Times New Roman" w:hAnsi="Times New Roman" w:cs="Times New Roman"/>
          <w:sz w:val="28"/>
          <w:szCs w:val="28"/>
        </w:rPr>
        <w:t xml:space="preserve"> определяют полуплоскости соответственно с граничными прямыми 0 х1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r w:rsidR="00766063" w:rsidRPr="000964D8">
        <w:rPr>
          <w:rFonts w:ascii="Times New Roman" w:hAnsi="Times New Roman" w:cs="Times New Roman"/>
          <w:sz w:val="28"/>
          <w:szCs w:val="28"/>
        </w:rPr>
        <w:t>0</w:t>
      </w:r>
      <w:r w:rsidRPr="000964D8">
        <w:rPr>
          <w:rFonts w:ascii="Times New Roman" w:hAnsi="Times New Roman" w:cs="Times New Roman"/>
          <w:sz w:val="28"/>
          <w:szCs w:val="28"/>
        </w:rPr>
        <w:t xml:space="preserve">, 0 х2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r w:rsidR="00766063" w:rsidRPr="000964D8">
        <w:rPr>
          <w:rFonts w:ascii="Times New Roman" w:hAnsi="Times New Roman" w:cs="Times New Roman"/>
          <w:sz w:val="28"/>
          <w:szCs w:val="28"/>
        </w:rPr>
        <w:t>0</w:t>
      </w:r>
      <w:r w:rsidRPr="000964D8">
        <w:rPr>
          <w:rFonts w:ascii="Times New Roman" w:hAnsi="Times New Roman" w:cs="Times New Roman"/>
          <w:sz w:val="28"/>
          <w:szCs w:val="28"/>
        </w:rPr>
        <w:t>. Система совместна, поэтому полуплоскости, пересекаясь, образуют общую часть, которая является выпуклым множеством и представляет собой совокупность точек, координаты каждой из которых составляют решение данной системы.</w:t>
      </w:r>
    </w:p>
    <w:p w:rsidR="00C73B6B" w:rsidRPr="000964D8" w:rsidRDefault="002A2434"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 xml:space="preserve">Приведем пример решения конкретной задачи. Найти </w:t>
      </w:r>
      <w:proofErr w:type="spellStart"/>
      <w:r w:rsidRPr="000964D8">
        <w:rPr>
          <w:rFonts w:ascii="Times New Roman" w:hAnsi="Times New Roman" w:cs="Times New Roman"/>
          <w:sz w:val="28"/>
          <w:szCs w:val="28"/>
        </w:rPr>
        <w:t>max</w:t>
      </w:r>
      <w:proofErr w:type="spellEnd"/>
      <w:r w:rsidRPr="000964D8">
        <w:rPr>
          <w:rFonts w:ascii="Times New Roman" w:hAnsi="Times New Roman" w:cs="Times New Roman"/>
          <w:sz w:val="28"/>
          <w:szCs w:val="28"/>
        </w:rPr>
        <w:t xml:space="preserve"> и </w:t>
      </w:r>
      <w:proofErr w:type="spellStart"/>
      <w:r w:rsidRPr="000964D8">
        <w:rPr>
          <w:rFonts w:ascii="Times New Roman" w:hAnsi="Times New Roman" w:cs="Times New Roman"/>
          <w:sz w:val="28"/>
          <w:szCs w:val="28"/>
        </w:rPr>
        <w:t>min</w:t>
      </w:r>
      <w:proofErr w:type="spellEnd"/>
      <w:r w:rsidRPr="000964D8">
        <w:rPr>
          <w:rFonts w:ascii="Times New Roman" w:hAnsi="Times New Roman" w:cs="Times New Roman"/>
          <w:sz w:val="28"/>
          <w:szCs w:val="28"/>
        </w:rPr>
        <w:t xml:space="preserve"> функции </w:t>
      </w:r>
      <w:r w:rsidRPr="000964D8">
        <w:rPr>
          <w:rFonts w:ascii="Times New Roman" w:hAnsi="Times New Roman" w:cs="Times New Roman"/>
          <w:sz w:val="28"/>
          <w:szCs w:val="28"/>
        </w:rPr>
        <w:sym w:font="Symbol" w:char="F028"/>
      </w:r>
      <w:r w:rsidRPr="000964D8">
        <w:rPr>
          <w:rFonts w:ascii="Times New Roman" w:hAnsi="Times New Roman" w:cs="Times New Roman"/>
          <w:sz w:val="28"/>
          <w:szCs w:val="28"/>
        </w:rPr>
        <w:t xml:space="preserve"> </w:t>
      </w:r>
      <w:r w:rsidRPr="000964D8">
        <w:rPr>
          <w:rFonts w:ascii="Times New Roman" w:hAnsi="Times New Roman" w:cs="Times New Roman"/>
          <w:sz w:val="28"/>
          <w:szCs w:val="28"/>
        </w:rPr>
        <w:sym w:font="Symbol" w:char="F029"/>
      </w:r>
      <w:r w:rsidRPr="000964D8">
        <w:rPr>
          <w:rFonts w:ascii="Times New Roman" w:hAnsi="Times New Roman" w:cs="Times New Roman"/>
          <w:sz w:val="28"/>
          <w:szCs w:val="28"/>
        </w:rPr>
        <w:t xml:space="preserve"> 1 2 f x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proofErr w:type="spellStart"/>
      <w:r w:rsidRPr="000964D8">
        <w:rPr>
          <w:rFonts w:ascii="Times New Roman" w:hAnsi="Times New Roman" w:cs="Times New Roman"/>
          <w:sz w:val="28"/>
          <w:szCs w:val="28"/>
        </w:rPr>
        <w:t>x</w:t>
      </w:r>
      <w:proofErr w:type="spellEnd"/>
      <w:r w:rsidRPr="000964D8">
        <w:rPr>
          <w:rFonts w:ascii="Times New Roman" w:hAnsi="Times New Roman" w:cs="Times New Roman"/>
          <w:sz w:val="28"/>
          <w:szCs w:val="28"/>
        </w:rPr>
        <w:t xml:space="preserve"> </w:t>
      </w:r>
      <w:r w:rsidRPr="000964D8">
        <w:rPr>
          <w:rFonts w:ascii="Times New Roman" w:hAnsi="Times New Roman" w:cs="Times New Roman"/>
          <w:sz w:val="28"/>
          <w:szCs w:val="28"/>
        </w:rPr>
        <w:sym w:font="Symbol" w:char="F02B"/>
      </w:r>
      <w:r w:rsidRPr="000964D8">
        <w:rPr>
          <w:rFonts w:ascii="Times New Roman" w:hAnsi="Times New Roman" w:cs="Times New Roman"/>
          <w:sz w:val="28"/>
          <w:szCs w:val="28"/>
        </w:rPr>
        <w:t xml:space="preserve"> </w:t>
      </w:r>
      <w:proofErr w:type="spellStart"/>
      <w:r w:rsidRPr="000964D8">
        <w:rPr>
          <w:rFonts w:ascii="Times New Roman" w:hAnsi="Times New Roman" w:cs="Times New Roman"/>
          <w:sz w:val="28"/>
          <w:szCs w:val="28"/>
        </w:rPr>
        <w:t>x</w:t>
      </w:r>
      <w:proofErr w:type="spellEnd"/>
      <w:r w:rsidRPr="000964D8">
        <w:rPr>
          <w:rFonts w:ascii="Times New Roman" w:hAnsi="Times New Roman" w:cs="Times New Roman"/>
          <w:sz w:val="28"/>
          <w:szCs w:val="28"/>
        </w:rPr>
        <w:t xml:space="preserve"> при заданной системе ограничений:</w:t>
      </w:r>
    </w:p>
    <w:p w:rsidR="00C73B6B" w:rsidRPr="000964D8" w:rsidRDefault="00C73B6B" w:rsidP="00220691">
      <w:pPr>
        <w:spacing w:after="0" w:line="276" w:lineRule="auto"/>
        <w:ind w:firstLine="709"/>
        <w:jc w:val="both"/>
        <w:rPr>
          <w:rFonts w:ascii="Times New Roman" w:hAnsi="Times New Roman" w:cs="Times New Roman"/>
          <w:sz w:val="28"/>
          <w:szCs w:val="28"/>
        </w:rPr>
      </w:pPr>
    </w:p>
    <w:p w:rsidR="00C73B6B"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7F638482" wp14:editId="43F0479E">
            <wp:extent cx="2209800" cy="857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09800" cy="8572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 xml:space="preserve">По заданным ограничениям построим многоугольник допустимых решений. Для этого: 1) Во всех неравенствах выразим 2 x через 1 </w:t>
      </w:r>
      <w:proofErr w:type="gramStart"/>
      <w:r w:rsidRPr="000964D8">
        <w:rPr>
          <w:rFonts w:ascii="Times New Roman" w:hAnsi="Times New Roman" w:cs="Times New Roman"/>
          <w:sz w:val="28"/>
          <w:szCs w:val="28"/>
        </w:rPr>
        <w:t>x :</w:t>
      </w:r>
      <w:proofErr w:type="gramEnd"/>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lastRenderedPageBreak/>
        <w:drawing>
          <wp:inline distT="0" distB="0" distL="0" distR="0" wp14:anchorId="085C351A" wp14:editId="00CB7A74">
            <wp:extent cx="1409700" cy="11334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09700" cy="1133475"/>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2) Вместо неравенств запишем равенства:</w:t>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064DA299" wp14:editId="4189B550">
            <wp:extent cx="1419225" cy="11525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19225" cy="1152525"/>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 xml:space="preserve">Построим графики функций ограничения (рис. </w:t>
      </w:r>
      <w:r w:rsidRPr="000964D8">
        <w:rPr>
          <w:rFonts w:ascii="Times New Roman" w:hAnsi="Times New Roman" w:cs="Times New Roman"/>
          <w:sz w:val="28"/>
          <w:szCs w:val="28"/>
        </w:rPr>
        <w:t>1</w:t>
      </w:r>
      <w:r w:rsidRPr="000964D8">
        <w:rPr>
          <w:rFonts w:ascii="Times New Roman" w:hAnsi="Times New Roman" w:cs="Times New Roman"/>
          <w:sz w:val="28"/>
          <w:szCs w:val="28"/>
        </w:rPr>
        <w:t>). На графике все эти подробности пропущены и вверху в табличках сразу записаны результаты для трех прямых.</w:t>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155F2160" wp14:editId="7E884ED0">
            <wp:extent cx="5781675" cy="5143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81675" cy="5143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6F4E514B" wp14:editId="516AA8BF">
            <wp:extent cx="4714875" cy="20383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14875" cy="20383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 xml:space="preserve">Рис. 1 </w:t>
      </w:r>
      <w:r w:rsidRPr="000964D8">
        <w:rPr>
          <w:rFonts w:ascii="Times New Roman" w:hAnsi="Times New Roman" w:cs="Times New Roman"/>
          <w:sz w:val="28"/>
          <w:szCs w:val="28"/>
        </w:rPr>
        <w:t>Графическое решение задачи</w:t>
      </w:r>
    </w:p>
    <w:p w:rsidR="00255923" w:rsidRPr="00DB3EE1" w:rsidRDefault="00A87454"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Поскольку все уравнения – уравнения первой степени, то им соответствуют прямые линии. Известно, что через две точки можно провести только одну линию. Поэтому для построения графика прямой линии обычно находят любые две (неважно какие) точки и через них по линейке проводят искомую линию. Для простоты обычно делают так. Полагают одну переменную, равной нулю, и из уравнения находят вторую переменную. Таким образом, получают одну точку. Потом наоборот. Получают две необходимые точки, наносят их на график и через них проводят прямую линию. Так, из уравнения </w:t>
      </w:r>
      <w:r w:rsidRPr="00DB3EE1">
        <w:rPr>
          <w:rFonts w:ascii="Times New Roman" w:hAnsi="Times New Roman" w:cs="Times New Roman"/>
          <w:noProof/>
          <w:sz w:val="28"/>
          <w:szCs w:val="28"/>
          <w:lang w:eastAsia="ru-RU"/>
        </w:rPr>
        <w:drawing>
          <wp:inline distT="0" distB="0" distL="0" distR="0" wp14:anchorId="2A103743" wp14:editId="5DA75B02">
            <wp:extent cx="857250" cy="4762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57250" cy="476250"/>
                    </a:xfrm>
                    <a:prstGeom prst="rect">
                      <a:avLst/>
                    </a:prstGeom>
                  </pic:spPr>
                </pic:pic>
              </a:graphicData>
            </a:graphic>
          </wp:inline>
        </w:drawing>
      </w:r>
      <w:r w:rsidRPr="00DB3EE1">
        <w:rPr>
          <w:rFonts w:ascii="Times New Roman" w:hAnsi="Times New Roman" w:cs="Times New Roman"/>
          <w:sz w:val="28"/>
          <w:szCs w:val="28"/>
        </w:rPr>
        <w:sym w:font="Symbol" w:char="F02D"/>
      </w:r>
      <w:r w:rsidRPr="00DB3EE1">
        <w:rPr>
          <w:rFonts w:ascii="Times New Roman" w:hAnsi="Times New Roman" w:cs="Times New Roman"/>
          <w:sz w:val="28"/>
          <w:szCs w:val="28"/>
        </w:rPr>
        <w:t xml:space="preserve"> получим следующее. Положим х1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t xml:space="preserve">0, тогда </w:t>
      </w:r>
      <w:r w:rsidRPr="00DB3EE1">
        <w:rPr>
          <w:rFonts w:ascii="Times New Roman" w:hAnsi="Times New Roman" w:cs="Times New Roman"/>
          <w:sz w:val="28"/>
          <w:szCs w:val="28"/>
        </w:rPr>
        <w:t xml:space="preserve"> 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t>4</w:t>
      </w:r>
      <w:r w:rsidRPr="00DB3EE1">
        <w:rPr>
          <w:rFonts w:ascii="Times New Roman" w:hAnsi="Times New Roman" w:cs="Times New Roman"/>
          <w:sz w:val="28"/>
          <w:szCs w:val="28"/>
        </w:rPr>
        <w:t xml:space="preserve">. То есть получили одну точку </w:t>
      </w:r>
      <w:r w:rsidRPr="00DB3EE1">
        <w:rPr>
          <w:rFonts w:ascii="Times New Roman" w:hAnsi="Times New Roman" w:cs="Times New Roman"/>
          <w:noProof/>
          <w:sz w:val="28"/>
          <w:szCs w:val="28"/>
          <w:lang w:eastAsia="ru-RU"/>
        </w:rPr>
        <w:drawing>
          <wp:inline distT="0" distB="0" distL="0" distR="0" wp14:anchorId="59CC66EA" wp14:editId="1DEA0E2D">
            <wp:extent cx="609600" cy="2857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09600" cy="285750"/>
                    </a:xfrm>
                    <a:prstGeom prst="rect">
                      <a:avLst/>
                    </a:prstGeom>
                  </pic:spPr>
                </pic:pic>
              </a:graphicData>
            </a:graphic>
          </wp:inline>
        </w:drawing>
      </w:r>
      <w:r w:rsidRPr="00DB3EE1">
        <w:rPr>
          <w:rFonts w:ascii="Times New Roman" w:hAnsi="Times New Roman" w:cs="Times New Roman"/>
          <w:sz w:val="28"/>
          <w:szCs w:val="28"/>
        </w:rPr>
        <w:t xml:space="preserve">. Теперь, наоборот: если 0 </w:t>
      </w:r>
      <w:r w:rsidRPr="00DB3EE1">
        <w:rPr>
          <w:rFonts w:ascii="Times New Roman" w:hAnsi="Times New Roman" w:cs="Times New Roman"/>
          <w:sz w:val="28"/>
          <w:szCs w:val="28"/>
        </w:rPr>
        <w:lastRenderedPageBreak/>
        <w:t xml:space="preserve">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то из уравнения следует, что 8 х1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Получили вторую точку </w:t>
      </w:r>
      <w:r w:rsidRPr="00DB3EE1">
        <w:rPr>
          <w:rFonts w:ascii="Times New Roman" w:hAnsi="Times New Roman" w:cs="Times New Roman"/>
          <w:sz w:val="28"/>
          <w:szCs w:val="28"/>
        </w:rPr>
        <w:sym w:font="Symbol" w:char="F028"/>
      </w:r>
      <w:r w:rsidRPr="00DB3EE1">
        <w:rPr>
          <w:rFonts w:ascii="Times New Roman" w:hAnsi="Times New Roman" w:cs="Times New Roman"/>
          <w:noProof/>
          <w:sz w:val="28"/>
          <w:szCs w:val="28"/>
          <w:lang w:eastAsia="ru-RU"/>
        </w:rPr>
        <w:t xml:space="preserve"> </w:t>
      </w:r>
      <w:r w:rsidRPr="00DB3EE1">
        <w:rPr>
          <w:rFonts w:ascii="Times New Roman" w:hAnsi="Times New Roman" w:cs="Times New Roman"/>
          <w:noProof/>
          <w:sz w:val="28"/>
          <w:szCs w:val="28"/>
          <w:lang w:eastAsia="ru-RU"/>
        </w:rPr>
        <w:drawing>
          <wp:inline distT="0" distB="0" distL="0" distR="0" wp14:anchorId="7B610882" wp14:editId="43DEA63A">
            <wp:extent cx="590550" cy="3714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0550" cy="371475"/>
                    </a:xfrm>
                    <a:prstGeom prst="rect">
                      <a:avLst/>
                    </a:prstGeom>
                  </pic:spPr>
                </pic:pic>
              </a:graphicData>
            </a:graphic>
          </wp:inline>
        </w:drawing>
      </w:r>
      <w:r w:rsidRPr="00DB3EE1">
        <w:rPr>
          <w:rFonts w:ascii="Times New Roman" w:hAnsi="Times New Roman" w:cs="Times New Roman"/>
          <w:sz w:val="28"/>
          <w:szCs w:val="28"/>
        </w:rPr>
        <w:t>. Наносим их на график и получаем прямую 1.</w:t>
      </w:r>
    </w:p>
    <w:p w:rsidR="00255923"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Далее найдем координаты точек пересечения прямых (1), (2) и (3): 1) Пересечением прямых (1) и (2) является точка А. Для нахождения ее координат нужно решить систему уравнений, составленных, соответственно, из 1-го и 2-го уравнений:</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36C74500" wp14:editId="044FD239">
            <wp:extent cx="3600450" cy="7334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00450" cy="733425"/>
                    </a:xfrm>
                    <a:prstGeom prst="rect">
                      <a:avLst/>
                    </a:prstGeom>
                  </pic:spPr>
                </pic:pic>
              </a:graphicData>
            </a:graphic>
          </wp:inline>
        </w:drawing>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Нашли первую координату. Подставив значение 1 х в любое уравнение системы, найдем значение второй координаты точки А, определяющей пересечение прямых 1 и 2 – 4 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Таким образом, координатами точки А будут A</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0,4</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Так как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целевой функции в точке А будет равно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0,4</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4.</w:t>
      </w:r>
      <w:r w:rsidRPr="00DB3EE1">
        <w:rPr>
          <w:rFonts w:ascii="Times New Roman" w:hAnsi="Times New Roman" w:cs="Times New Roman"/>
          <w:sz w:val="28"/>
          <w:szCs w:val="28"/>
        </w:rPr>
        <w:t xml:space="preserve"> Пересечением прямых линий 1 и 3 является точка В . Её координаты находим аналогичным образом:</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7F9B77DF" wp14:editId="7B6D7C89">
            <wp:extent cx="4543425" cy="9048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543425" cy="904875"/>
                    </a:xfrm>
                    <a:prstGeom prst="rect">
                      <a:avLst/>
                    </a:prstGeom>
                  </pic:spPr>
                </pic:pic>
              </a:graphicData>
            </a:graphic>
          </wp:inline>
        </w:drawing>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Таким образом, координаты точки В – B</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Так как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целевой функции в точке В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7 . 3) Пересечением прямых линий 2 и 3 является точка </w:t>
      </w:r>
      <w:proofErr w:type="gramStart"/>
      <w:r w:rsidRPr="00DB3EE1">
        <w:rPr>
          <w:rFonts w:ascii="Times New Roman" w:hAnsi="Times New Roman" w:cs="Times New Roman"/>
          <w:sz w:val="28"/>
          <w:szCs w:val="28"/>
        </w:rPr>
        <w:t>С .</w:t>
      </w:r>
      <w:proofErr w:type="gramEnd"/>
      <w:r w:rsidRPr="00DB3EE1">
        <w:rPr>
          <w:rFonts w:ascii="Times New Roman" w:hAnsi="Times New Roman" w:cs="Times New Roman"/>
          <w:sz w:val="28"/>
          <w:szCs w:val="28"/>
        </w:rPr>
        <w:t xml:space="preserve"> Ее координаты находим таким же образом:</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5794CF73" wp14:editId="7F779472">
            <wp:extent cx="4838700" cy="723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38700" cy="723900"/>
                    </a:xfrm>
                    <a:prstGeom prst="rect">
                      <a:avLst/>
                    </a:prstGeom>
                  </pic:spPr>
                </pic:pic>
              </a:graphicData>
            </a:graphic>
          </wp:inline>
        </w:drawing>
      </w:r>
    </w:p>
    <w:p w:rsidR="009B263C"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Но по условию необходимо, чтобы 0 x1 </w:t>
      </w:r>
      <w:r w:rsidRPr="00DB3EE1">
        <w:rPr>
          <w:rFonts w:ascii="Times New Roman" w:hAnsi="Times New Roman" w:cs="Times New Roman"/>
          <w:sz w:val="28"/>
          <w:szCs w:val="28"/>
        </w:rPr>
        <w:sym w:font="Symbol" w:char="F0B3"/>
      </w:r>
      <w:r w:rsidRPr="00DB3EE1">
        <w:rPr>
          <w:rFonts w:ascii="Times New Roman" w:hAnsi="Times New Roman" w:cs="Times New Roman"/>
          <w:sz w:val="28"/>
          <w:szCs w:val="28"/>
        </w:rPr>
        <w:t xml:space="preserve"> . Следовательно, исходя из графика, точка С' имеет координаты C'</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0,3</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И поскольку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функции в точке С'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0,3</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3. 4) Отсюда вытекает, что </w:t>
      </w:r>
      <w:proofErr w:type="spellStart"/>
      <w:r w:rsidRPr="00DB3EE1">
        <w:rPr>
          <w:rFonts w:ascii="Times New Roman" w:hAnsi="Times New Roman" w:cs="Times New Roman"/>
          <w:sz w:val="28"/>
          <w:szCs w:val="28"/>
        </w:rPr>
        <w:t>max</w:t>
      </w:r>
      <w:proofErr w:type="spellEnd"/>
      <w:r w:rsidRPr="00DB3EE1">
        <w:rPr>
          <w:rFonts w:ascii="Times New Roman" w:hAnsi="Times New Roman" w:cs="Times New Roman"/>
          <w:sz w:val="28"/>
          <w:szCs w:val="28"/>
        </w:rPr>
        <w:t xml:space="preserve">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x</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находится в точке В c координатами B</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как показано на рис. 2.</w:t>
      </w:r>
    </w:p>
    <w:p w:rsidR="009B263C" w:rsidRPr="00DB3EE1" w:rsidRDefault="00863293"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lastRenderedPageBreak/>
        <w:drawing>
          <wp:inline distT="0" distB="0" distL="0" distR="0" wp14:anchorId="3F084F72" wp14:editId="3E8D554A">
            <wp:extent cx="4391025" cy="2162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91025" cy="2162175"/>
                    </a:xfrm>
                    <a:prstGeom prst="rect">
                      <a:avLst/>
                    </a:prstGeom>
                  </pic:spPr>
                </pic:pic>
              </a:graphicData>
            </a:graphic>
          </wp:inline>
        </w:drawing>
      </w:r>
    </w:p>
    <w:p w:rsidR="009B263C" w:rsidRPr="00DB3EE1" w:rsidRDefault="00863293"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Рис. 2 </w:t>
      </w:r>
      <w:r w:rsidRPr="00DB3EE1">
        <w:rPr>
          <w:rFonts w:ascii="Times New Roman" w:hAnsi="Times New Roman" w:cs="Times New Roman"/>
          <w:sz w:val="28"/>
          <w:szCs w:val="28"/>
        </w:rPr>
        <w:t>Нахождение максимума</w:t>
      </w:r>
    </w:p>
    <w:p w:rsidR="005E3F5C" w:rsidRPr="00B81B32" w:rsidRDefault="005E3F5C" w:rsidP="00220691">
      <w:pPr>
        <w:spacing w:after="0" w:line="276" w:lineRule="auto"/>
        <w:jc w:val="both"/>
        <w:rPr>
          <w:rFonts w:ascii="Times New Roman" w:hAnsi="Times New Roman" w:cs="Times New Roman"/>
          <w:sz w:val="28"/>
          <w:szCs w:val="28"/>
        </w:rPr>
      </w:pPr>
    </w:p>
    <w:p w:rsidR="00BC5AD9" w:rsidRPr="00B81B32" w:rsidRDefault="00BC5AD9" w:rsidP="00220691">
      <w:pPr>
        <w:spacing w:after="0" w:line="276" w:lineRule="auto"/>
        <w:jc w:val="center"/>
        <w:rPr>
          <w:rFonts w:ascii="Times New Roman" w:hAnsi="Times New Roman" w:cs="Times New Roman"/>
          <w:b/>
          <w:sz w:val="28"/>
          <w:szCs w:val="28"/>
        </w:rPr>
      </w:pPr>
      <w:r w:rsidRPr="00B81B32">
        <w:rPr>
          <w:rFonts w:ascii="Times New Roman" w:hAnsi="Times New Roman" w:cs="Times New Roman"/>
          <w:b/>
          <w:sz w:val="28"/>
          <w:szCs w:val="28"/>
        </w:rPr>
        <w:t>Примеры графического метода решения задач линейного программирования</w:t>
      </w:r>
    </w:p>
    <w:p w:rsidR="00055D36" w:rsidRDefault="00055D36" w:rsidP="00220691">
      <w:pPr>
        <w:spacing w:after="0" w:line="276" w:lineRule="auto"/>
        <w:ind w:firstLine="709"/>
        <w:jc w:val="both"/>
        <w:rPr>
          <w:rFonts w:ascii="Times New Roman" w:hAnsi="Times New Roman" w:cs="Times New Roman"/>
          <w:sz w:val="28"/>
          <w:szCs w:val="28"/>
        </w:rPr>
      </w:pPr>
    </w:p>
    <w:p w:rsidR="005E3F5C" w:rsidRPr="00B81B32" w:rsidRDefault="00BC5AD9" w:rsidP="00220691">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Задача 1. Мебельная фабрика выпускает книжные полки и шкафы. Их производство ограничено наличием необходимых ресурсов (древесностружечных плит (ДСП), высококачественных досок (ВД), и стекла). Нормы затрат ресурсов на единицу продукции, запасы ресурсов и прибыль от реализации единицы продукции приведены в таблице. Требуется составить производственный план выпуска продукции с учетом имеющихся ресурсов, который обеспечивал бы наибольшую прибыль.</w:t>
      </w:r>
    </w:p>
    <w:p w:rsidR="00BC5AD9" w:rsidRPr="00B81B32" w:rsidRDefault="00BC5AD9" w:rsidP="00220691">
      <w:pPr>
        <w:spacing w:after="0" w:line="276" w:lineRule="auto"/>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6EC56ADE" wp14:editId="192E4927">
            <wp:extent cx="5940425" cy="1951990"/>
            <wp:effectExtent l="0" t="0" r="317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0425" cy="1951990"/>
                    </a:xfrm>
                    <a:prstGeom prst="rect">
                      <a:avLst/>
                    </a:prstGeom>
                  </pic:spPr>
                </pic:pic>
              </a:graphicData>
            </a:graphic>
          </wp:inline>
        </w:drawing>
      </w:r>
    </w:p>
    <w:p w:rsidR="00BC5AD9" w:rsidRPr="00B81B32" w:rsidRDefault="00BC5AD9" w:rsidP="00220691">
      <w:pPr>
        <w:spacing w:after="0" w:line="276" w:lineRule="auto"/>
        <w:jc w:val="both"/>
        <w:rPr>
          <w:rFonts w:ascii="Times New Roman" w:hAnsi="Times New Roman" w:cs="Times New Roman"/>
          <w:sz w:val="28"/>
          <w:szCs w:val="28"/>
        </w:rPr>
      </w:pPr>
    </w:p>
    <w:p w:rsidR="00BC5AD9" w:rsidRPr="00B81B32" w:rsidRDefault="00B81B32" w:rsidP="00220691">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Пусть – количество полок и шкафов соответственно, планируемое к выпуску. Тогда суммарная прибыль от реализации всей плановой продукции (целевая функция) составит </w:t>
      </w:r>
      <w:r>
        <w:rPr>
          <w:noProof/>
          <w:lang w:eastAsia="ru-RU"/>
        </w:rPr>
        <w:drawing>
          <wp:inline distT="0" distB="0" distL="0" distR="0" wp14:anchorId="51A10A46" wp14:editId="5AB084DA">
            <wp:extent cx="1924050" cy="3429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24050" cy="342900"/>
                    </a:xfrm>
                    <a:prstGeom prst="rect">
                      <a:avLst/>
                    </a:prstGeom>
                  </pic:spPr>
                </pic:pic>
              </a:graphicData>
            </a:graphic>
          </wp:inline>
        </w:drawing>
      </w:r>
      <w:r>
        <w:rPr>
          <w:rFonts w:ascii="Times New Roman" w:hAnsi="Times New Roman" w:cs="Times New Roman"/>
          <w:sz w:val="28"/>
          <w:szCs w:val="28"/>
          <w:lang w:val="en-US"/>
        </w:rPr>
        <w:t>max</w:t>
      </w:r>
      <w:r w:rsidRPr="00B81B32">
        <w:rPr>
          <w:rFonts w:ascii="Times New Roman" w:hAnsi="Times New Roman" w:cs="Times New Roman"/>
          <w:sz w:val="28"/>
          <w:szCs w:val="28"/>
        </w:rPr>
        <w:t xml:space="preserve">. При этом общий расход ДСП равен </w:t>
      </w:r>
      <w:r w:rsidR="00E43DC8">
        <w:rPr>
          <w:noProof/>
          <w:lang w:eastAsia="ru-RU"/>
        </w:rPr>
        <w:drawing>
          <wp:inline distT="0" distB="0" distL="0" distR="0" wp14:anchorId="06A1C44D" wp14:editId="7C60E7CC">
            <wp:extent cx="838200" cy="2571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38200" cy="257175"/>
                    </a:xfrm>
                    <a:prstGeom prst="rect">
                      <a:avLst/>
                    </a:prstGeom>
                  </pic:spPr>
                </pic:pic>
              </a:graphicData>
            </a:graphic>
          </wp:inline>
        </w:drawing>
      </w:r>
      <w:r w:rsidRPr="00B81B32">
        <w:rPr>
          <w:rFonts w:ascii="Times New Roman" w:hAnsi="Times New Roman" w:cs="Times New Roman"/>
          <w:sz w:val="28"/>
          <w:szCs w:val="28"/>
        </w:rPr>
        <w:t xml:space="preserve">, и он не должен превышать имеющегося запаса 27. Это приводит к ограничению </w:t>
      </w:r>
      <w:r w:rsidR="00E43DC8">
        <w:rPr>
          <w:noProof/>
          <w:lang w:eastAsia="ru-RU"/>
        </w:rPr>
        <w:drawing>
          <wp:inline distT="0" distB="0" distL="0" distR="0" wp14:anchorId="731D9664" wp14:editId="11B8AE12">
            <wp:extent cx="447675" cy="2381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7675" cy="238125"/>
                    </a:xfrm>
                    <a:prstGeom prst="rect">
                      <a:avLst/>
                    </a:prstGeom>
                  </pic:spPr>
                </pic:pic>
              </a:graphicData>
            </a:graphic>
          </wp:inline>
        </w:drawing>
      </w:r>
      <w:r w:rsidR="00E43DC8" w:rsidRPr="00E43DC8">
        <w:rPr>
          <w:noProof/>
          <w:lang w:eastAsia="ru-RU"/>
        </w:rPr>
        <w:t xml:space="preserve"> </w:t>
      </w:r>
      <w:r w:rsidR="00E43DC8">
        <w:rPr>
          <w:noProof/>
          <w:lang w:eastAsia="ru-RU"/>
        </w:rPr>
        <w:drawing>
          <wp:inline distT="0" distB="0" distL="0" distR="0" wp14:anchorId="70F73BEA" wp14:editId="5B7E2C35">
            <wp:extent cx="78105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781050" cy="228600"/>
                    </a:xfrm>
                    <a:prstGeom prst="rect">
                      <a:avLst/>
                    </a:prstGeom>
                  </pic:spPr>
                </pic:pic>
              </a:graphicData>
            </a:graphic>
          </wp:inline>
        </w:drawing>
      </w:r>
      <w:r w:rsidRPr="00B81B32">
        <w:rPr>
          <w:rFonts w:ascii="Times New Roman" w:hAnsi="Times New Roman" w:cs="Times New Roman"/>
          <w:sz w:val="28"/>
          <w:szCs w:val="28"/>
        </w:rPr>
        <w:t xml:space="preserve">. Аналогично учитываются ограничения по ВД и стеклу: </w:t>
      </w:r>
      <w:r w:rsidR="00E43DC8">
        <w:rPr>
          <w:noProof/>
          <w:lang w:eastAsia="ru-RU"/>
        </w:rPr>
        <w:drawing>
          <wp:inline distT="0" distB="0" distL="0" distR="0" wp14:anchorId="1B1F666D" wp14:editId="0B64E3C2">
            <wp:extent cx="2543175" cy="2667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543175" cy="266700"/>
                    </a:xfrm>
                    <a:prstGeom prst="rect">
                      <a:avLst/>
                    </a:prstGeom>
                  </pic:spPr>
                </pic:pic>
              </a:graphicData>
            </a:graphic>
          </wp:inline>
        </w:drawing>
      </w:r>
      <w:r w:rsidRPr="00B81B32">
        <w:rPr>
          <w:rFonts w:ascii="Times New Roman" w:hAnsi="Times New Roman" w:cs="Times New Roman"/>
          <w:sz w:val="28"/>
          <w:szCs w:val="28"/>
        </w:rPr>
        <w:t xml:space="preserve">. Так как </w:t>
      </w:r>
      <w:r w:rsidRPr="00B81B32">
        <w:rPr>
          <w:rFonts w:ascii="Times New Roman" w:hAnsi="Times New Roman" w:cs="Times New Roman"/>
          <w:sz w:val="28"/>
          <w:szCs w:val="28"/>
        </w:rPr>
        <w:lastRenderedPageBreak/>
        <w:t xml:space="preserve">объемы выпускаемых изделий не могут быть отрицательны, то </w:t>
      </w:r>
      <w:r w:rsidR="00E43DC8">
        <w:rPr>
          <w:noProof/>
          <w:lang w:eastAsia="ru-RU"/>
        </w:rPr>
        <w:drawing>
          <wp:inline distT="0" distB="0" distL="0" distR="0" wp14:anchorId="0CB4A66F" wp14:editId="21503874">
            <wp:extent cx="1152525" cy="2476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152525" cy="247650"/>
                    </a:xfrm>
                    <a:prstGeom prst="rect">
                      <a:avLst/>
                    </a:prstGeom>
                  </pic:spPr>
                </pic:pic>
              </a:graphicData>
            </a:graphic>
          </wp:inline>
        </w:drawing>
      </w:r>
      <w:r w:rsidRPr="00B81B32">
        <w:rPr>
          <w:rFonts w:ascii="Times New Roman" w:hAnsi="Times New Roman" w:cs="Times New Roman"/>
          <w:sz w:val="28"/>
          <w:szCs w:val="28"/>
        </w:rPr>
        <w:t xml:space="preserve"> Итак, математическая модель задачи имеет вид:</w:t>
      </w:r>
    </w:p>
    <w:p w:rsidR="00BC5AD9" w:rsidRPr="00B81B32" w:rsidRDefault="00B81B32" w:rsidP="00220691">
      <w:pPr>
        <w:spacing w:after="0" w:line="276" w:lineRule="auto"/>
        <w:jc w:val="center"/>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5CCC6420" wp14:editId="2720FAA4">
            <wp:extent cx="2314575" cy="2571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314575" cy="257175"/>
                    </a:xfrm>
                    <a:prstGeom prst="rect">
                      <a:avLst/>
                    </a:prstGeom>
                  </pic:spPr>
                </pic:pic>
              </a:graphicData>
            </a:graphic>
          </wp:inline>
        </w:drawing>
      </w:r>
    </w:p>
    <w:p w:rsidR="00BC5AD9" w:rsidRDefault="00BC5AD9" w:rsidP="00220691">
      <w:pPr>
        <w:spacing w:after="0"/>
      </w:pPr>
    </w:p>
    <w:p w:rsidR="00B81B32" w:rsidRDefault="00914C11" w:rsidP="00220691">
      <w:pPr>
        <w:spacing w:after="0"/>
        <w:jc w:val="center"/>
      </w:pPr>
      <w:r>
        <w:rPr>
          <w:noProof/>
          <w:lang w:eastAsia="ru-RU"/>
        </w:rPr>
        <w:drawing>
          <wp:inline distT="0" distB="0" distL="0" distR="0" wp14:anchorId="05CA2488" wp14:editId="65E0381C">
            <wp:extent cx="1390650" cy="10763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90650" cy="1076325"/>
                    </a:xfrm>
                    <a:prstGeom prst="rect">
                      <a:avLst/>
                    </a:prstGeom>
                  </pic:spPr>
                </pic:pic>
              </a:graphicData>
            </a:graphic>
          </wp:inline>
        </w:drawing>
      </w:r>
    </w:p>
    <w:p w:rsidR="00B81B32" w:rsidRPr="00914C11" w:rsidRDefault="00914C11" w:rsidP="00220691">
      <w:pPr>
        <w:spacing w:after="0"/>
        <w:ind w:firstLine="709"/>
        <w:jc w:val="both"/>
        <w:rPr>
          <w:rFonts w:ascii="Times New Roman" w:hAnsi="Times New Roman" w:cs="Times New Roman"/>
          <w:sz w:val="28"/>
          <w:szCs w:val="28"/>
        </w:rPr>
      </w:pPr>
      <w:r w:rsidRPr="00914C11">
        <w:rPr>
          <w:rFonts w:ascii="Times New Roman" w:hAnsi="Times New Roman" w:cs="Times New Roman"/>
          <w:sz w:val="28"/>
          <w:szCs w:val="28"/>
        </w:rPr>
        <w:t>Таким образом, задача состоит в том, чтобы найти неотрицательные значения, удовлетворяющая данным ограничениям, для которых функция принимает наибольшее значение. Введем на плоскости прямоугольную декартову систему координат. Известно, что геометрическое место точек на плоскости, координаты которых удовлетворяют системе линейных неравенств, образуют выпуклый многоугольник. Этот многоугольник называется многоугольником решений данной системы неравенств. Стороны этого многоугольника располагаются на прямых, уравнения которых получаются, если в неравенствах системы знаков неравенств заменить на точные равенства. А сам этот многоугольник есть пересечение полуплоскостей, на которые делит плоскость каждая из указанных прямых. В нашем случае такими прямыми являются:</w:t>
      </w:r>
    </w:p>
    <w:p w:rsidR="00B81B32" w:rsidRDefault="008D3F02" w:rsidP="00220691">
      <w:pPr>
        <w:spacing w:after="0"/>
        <w:jc w:val="center"/>
      </w:pPr>
      <w:r>
        <w:rPr>
          <w:noProof/>
          <w:lang w:eastAsia="ru-RU"/>
        </w:rPr>
        <w:drawing>
          <wp:inline distT="0" distB="0" distL="0" distR="0" wp14:anchorId="2F7A9AE6" wp14:editId="782F0A83">
            <wp:extent cx="1571625" cy="10858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571625" cy="1085850"/>
                    </a:xfrm>
                    <a:prstGeom prst="rect">
                      <a:avLst/>
                    </a:prstGeom>
                  </pic:spPr>
                </pic:pic>
              </a:graphicData>
            </a:graphic>
          </wp:inline>
        </w:drawing>
      </w:r>
    </w:p>
    <w:p w:rsidR="005E3F5C" w:rsidRDefault="00B25BFC" w:rsidP="00220691">
      <w:pPr>
        <w:spacing w:after="0" w:line="276" w:lineRule="auto"/>
        <w:ind w:firstLine="709"/>
        <w:jc w:val="both"/>
        <w:rPr>
          <w:rFonts w:ascii="Times New Roman" w:hAnsi="Times New Roman" w:cs="Times New Roman"/>
          <w:sz w:val="28"/>
          <w:szCs w:val="28"/>
        </w:rPr>
      </w:pPr>
      <w:r w:rsidRPr="00B25BFC">
        <w:rPr>
          <w:rFonts w:ascii="Times New Roman" w:hAnsi="Times New Roman" w:cs="Times New Roman"/>
          <w:sz w:val="28"/>
          <w:szCs w:val="28"/>
        </w:rPr>
        <w:t xml:space="preserve">В результате находим многоугольник решений. Наряду с этим рассмотрим форму </w:t>
      </w:r>
      <w:r w:rsidRPr="00B25BFC">
        <w:rPr>
          <w:rFonts w:ascii="Times New Roman" w:hAnsi="Times New Roman" w:cs="Times New Roman"/>
          <w:noProof/>
          <w:sz w:val="28"/>
          <w:szCs w:val="28"/>
          <w:lang w:eastAsia="ru-RU"/>
        </w:rPr>
        <w:drawing>
          <wp:inline distT="0" distB="0" distL="0" distR="0" wp14:anchorId="06A9A744" wp14:editId="35829A7E">
            <wp:extent cx="1838325" cy="4000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838325" cy="400050"/>
                    </a:xfrm>
                    <a:prstGeom prst="rect">
                      <a:avLst/>
                    </a:prstGeom>
                  </pic:spPr>
                </pic:pic>
              </a:graphicData>
            </a:graphic>
          </wp:inline>
        </w:drawing>
      </w:r>
      <w:r w:rsidRPr="00B25BFC">
        <w:rPr>
          <w:rFonts w:ascii="Times New Roman" w:hAnsi="Times New Roman" w:cs="Times New Roman"/>
          <w:sz w:val="28"/>
          <w:szCs w:val="28"/>
        </w:rPr>
        <w:t xml:space="preserve">. Она, очевидно, является линейной функцией координат </w:t>
      </w:r>
      <w:r>
        <w:rPr>
          <w:rFonts w:ascii="Times New Roman" w:hAnsi="Times New Roman" w:cs="Times New Roman"/>
          <w:sz w:val="28"/>
          <w:szCs w:val="28"/>
        </w:rPr>
        <w:t>(Х1, Х2)</w:t>
      </w:r>
      <w:r w:rsidRPr="00B25BFC">
        <w:rPr>
          <w:rFonts w:ascii="Times New Roman" w:hAnsi="Times New Roman" w:cs="Times New Roman"/>
          <w:sz w:val="28"/>
          <w:szCs w:val="28"/>
        </w:rPr>
        <w:t xml:space="preserve"> </w:t>
      </w:r>
      <w:r w:rsidRPr="00B25BFC">
        <w:rPr>
          <w:rFonts w:ascii="Times New Roman" w:hAnsi="Times New Roman" w:cs="Times New Roman"/>
          <w:sz w:val="28"/>
          <w:szCs w:val="28"/>
        </w:rPr>
        <w:t xml:space="preserve">точки на плоскости. Поставим такой вопрос: как располагаются на плоскости те точки, в которых </w:t>
      </w:r>
      <w:r w:rsidR="0076314D">
        <w:rPr>
          <w:rFonts w:ascii="Times New Roman" w:hAnsi="Times New Roman" w:cs="Times New Roman"/>
          <w:sz w:val="28"/>
          <w:szCs w:val="28"/>
          <w:lang w:val="en-US"/>
        </w:rPr>
        <w:t>F</w:t>
      </w:r>
      <w:r w:rsidR="0076314D" w:rsidRPr="0076314D">
        <w:rPr>
          <w:rFonts w:ascii="Times New Roman" w:hAnsi="Times New Roman" w:cs="Times New Roman"/>
          <w:sz w:val="28"/>
          <w:szCs w:val="28"/>
        </w:rPr>
        <w:t xml:space="preserve"> </w:t>
      </w:r>
      <w:r w:rsidRPr="00B25BFC">
        <w:rPr>
          <w:rFonts w:ascii="Times New Roman" w:hAnsi="Times New Roman" w:cs="Times New Roman"/>
          <w:sz w:val="28"/>
          <w:szCs w:val="28"/>
        </w:rPr>
        <w:t>принимает одно и то же значение С? Для ответа на поставленный вопрос достаточно форму приравнять С и рассмотреть полученное уравнение</w:t>
      </w:r>
      <w:r w:rsidRPr="00B25BFC">
        <w:rPr>
          <w:rFonts w:ascii="Times New Roman" w:hAnsi="Times New Roman" w:cs="Times New Roman"/>
          <w:sz w:val="28"/>
          <w:szCs w:val="28"/>
        </w:rPr>
        <w:t xml:space="preserve"> </w:t>
      </w:r>
    </w:p>
    <w:p w:rsidR="00B25BFC" w:rsidRDefault="00B25BFC" w:rsidP="00220691">
      <w:pPr>
        <w:spacing w:after="0" w:line="276" w:lineRule="auto"/>
        <w:ind w:firstLine="709"/>
        <w:jc w:val="center"/>
        <w:rPr>
          <w:rFonts w:ascii="Times New Roman" w:hAnsi="Times New Roman" w:cs="Times New Roman"/>
          <w:sz w:val="28"/>
          <w:szCs w:val="28"/>
        </w:rPr>
      </w:pPr>
      <w:r>
        <w:rPr>
          <w:noProof/>
          <w:lang w:eastAsia="ru-RU"/>
        </w:rPr>
        <w:drawing>
          <wp:inline distT="0" distB="0" distL="0" distR="0" wp14:anchorId="6D8FAA47" wp14:editId="5D3AA921">
            <wp:extent cx="1304925" cy="2952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04925" cy="295275"/>
                    </a:xfrm>
                    <a:prstGeom prst="rect">
                      <a:avLst/>
                    </a:prstGeom>
                  </pic:spPr>
                </pic:pic>
              </a:graphicData>
            </a:graphic>
          </wp:inline>
        </w:drawing>
      </w:r>
    </w:p>
    <w:p w:rsidR="00B25BFC" w:rsidRPr="00CB51DF" w:rsidRDefault="00664BC1"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Это уравнение определяет на плоскости некоторую прямую. Она и является искомым геометрическим местом точек, в которых</w:t>
      </w:r>
      <w:r w:rsidR="00225D80" w:rsidRPr="00CB51DF">
        <w:rPr>
          <w:rFonts w:ascii="Times New Roman" w:hAnsi="Times New Roman" w:cs="Times New Roman"/>
          <w:sz w:val="28"/>
          <w:szCs w:val="28"/>
        </w:rPr>
        <w:t xml:space="preserve"> </w:t>
      </w:r>
      <w:r w:rsidR="00225D80" w:rsidRPr="00CB51DF">
        <w:rPr>
          <w:rFonts w:ascii="Times New Roman" w:hAnsi="Times New Roman" w:cs="Times New Roman"/>
          <w:sz w:val="28"/>
          <w:szCs w:val="28"/>
          <w:lang w:val="en-US"/>
        </w:rPr>
        <w:t>F</w:t>
      </w:r>
      <w:r w:rsidRPr="00CB51DF">
        <w:rPr>
          <w:rFonts w:ascii="Times New Roman" w:hAnsi="Times New Roman" w:cs="Times New Roman"/>
          <w:sz w:val="28"/>
          <w:szCs w:val="28"/>
        </w:rPr>
        <w:t xml:space="preserve"> принимает данное значение С. Меняя значение С, получаем различные прямые, параллельные между собой. Эти прямые образуют семейство параллельных прямых. Очевидно, что через каждую точку плоскости проходит одна прямая </w:t>
      </w:r>
      <w:r w:rsidRPr="00CB51DF">
        <w:rPr>
          <w:rFonts w:ascii="Times New Roman" w:hAnsi="Times New Roman" w:cs="Times New Roman"/>
          <w:sz w:val="28"/>
          <w:szCs w:val="28"/>
        </w:rPr>
        <w:lastRenderedPageBreak/>
        <w:t xml:space="preserve">этого семейства. Каждую из этих прямых называют линией уровня (линией равных значений) функции </w:t>
      </w:r>
      <w:r w:rsidRPr="00CB51DF">
        <w:rPr>
          <w:rFonts w:ascii="Times New Roman" w:hAnsi="Times New Roman" w:cs="Times New Roman"/>
          <w:sz w:val="28"/>
          <w:szCs w:val="28"/>
          <w:lang w:val="en-US"/>
        </w:rPr>
        <w:t>F</w:t>
      </w:r>
      <w:r w:rsidRPr="00CB51DF">
        <w:rPr>
          <w:rFonts w:ascii="Times New Roman" w:hAnsi="Times New Roman" w:cs="Times New Roman"/>
          <w:sz w:val="28"/>
          <w:szCs w:val="28"/>
        </w:rPr>
        <w:t>.</w:t>
      </w:r>
    </w:p>
    <w:p w:rsidR="00B25BFC" w:rsidRPr="003F58F8" w:rsidRDefault="00ED0FFD"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 xml:space="preserve">А теперь обратимся к графику. Рассмотрим любую точку </w:t>
      </w:r>
      <w:r w:rsidRPr="00CB51DF">
        <w:rPr>
          <w:rFonts w:ascii="Times New Roman" w:hAnsi="Times New Roman" w:cs="Times New Roman"/>
          <w:noProof/>
          <w:sz w:val="28"/>
          <w:szCs w:val="28"/>
          <w:lang w:eastAsia="ru-RU"/>
        </w:rPr>
        <w:drawing>
          <wp:inline distT="0" distB="0" distL="0" distR="0" wp14:anchorId="78C5E7AF" wp14:editId="24672EAE">
            <wp:extent cx="1085850" cy="4286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085850" cy="428625"/>
                    </a:xfrm>
                    <a:prstGeom prst="rect">
                      <a:avLst/>
                    </a:prstGeom>
                  </pic:spPr>
                </pic:pic>
              </a:graphicData>
            </a:graphic>
          </wp:inline>
        </w:drawing>
      </w:r>
      <w:r w:rsidRPr="00CB51DF">
        <w:rPr>
          <w:rFonts w:ascii="Times New Roman" w:hAnsi="Times New Roman" w:cs="Times New Roman"/>
          <w:sz w:val="28"/>
          <w:szCs w:val="28"/>
        </w:rPr>
        <w:t xml:space="preserve"> многоугольника решений. Через эту точку проходит прямая семейства параллельных прямых. Вдоль всей этой прямой функция принимает такое же значение, как и в точке P0, то есть</w:t>
      </w:r>
      <w:r w:rsidRPr="00CB51DF">
        <w:rPr>
          <w:rFonts w:ascii="Times New Roman" w:hAnsi="Times New Roman" w:cs="Times New Roman"/>
          <w:sz w:val="28"/>
          <w:szCs w:val="28"/>
        </w:rPr>
        <w:t xml:space="preserve"> </w:t>
      </w:r>
      <w:r w:rsidRPr="00CB51DF">
        <w:rPr>
          <w:rFonts w:ascii="Times New Roman" w:hAnsi="Times New Roman" w:cs="Times New Roman"/>
          <w:sz w:val="28"/>
          <w:szCs w:val="28"/>
          <w:lang w:val="en-US"/>
        </w:rPr>
        <w:t>F</w:t>
      </w:r>
      <w:r w:rsidR="003F58F8">
        <w:rPr>
          <w:rFonts w:ascii="Times New Roman" w:hAnsi="Times New Roman" w:cs="Times New Roman"/>
          <w:sz w:val="28"/>
          <w:szCs w:val="28"/>
        </w:rPr>
        <w:t>.</w:t>
      </w:r>
    </w:p>
    <w:p w:rsidR="003F58F8" w:rsidRDefault="00CB51DF"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 xml:space="preserve">Прямую семейства параллельных прямых будем двигать параллельно самой себе ближе к допустимому множеству. Теперь ясно, что оптимальное решение определяется точкой </w:t>
      </w:r>
      <w:proofErr w:type="gramStart"/>
      <w:r w:rsidRPr="00CB51DF">
        <w:rPr>
          <w:rFonts w:ascii="Times New Roman" w:hAnsi="Times New Roman" w:cs="Times New Roman"/>
          <w:sz w:val="28"/>
          <w:szCs w:val="28"/>
        </w:rPr>
        <w:t>В(</w:t>
      </w:r>
      <w:proofErr w:type="gramEnd"/>
      <w:r w:rsidRPr="00CB51DF">
        <w:rPr>
          <w:rFonts w:ascii="Times New Roman" w:hAnsi="Times New Roman" w:cs="Times New Roman"/>
          <w:sz w:val="28"/>
          <w:szCs w:val="28"/>
        </w:rPr>
        <w:t xml:space="preserve">3,7), а наибольшее значение функции = 4*3+7*7=61. Итак, оптимальное решение задачи найдено: </w:t>
      </w:r>
    </w:p>
    <w:p w:rsidR="003F58F8" w:rsidRDefault="003F58F8" w:rsidP="00220691">
      <w:pPr>
        <w:spacing w:after="0" w:line="276" w:lineRule="auto"/>
        <w:ind w:firstLine="709"/>
        <w:jc w:val="center"/>
        <w:rPr>
          <w:rFonts w:ascii="Times New Roman" w:hAnsi="Times New Roman" w:cs="Times New Roman"/>
          <w:sz w:val="28"/>
          <w:szCs w:val="28"/>
        </w:rPr>
      </w:pPr>
      <w:r>
        <w:rPr>
          <w:noProof/>
          <w:lang w:eastAsia="ru-RU"/>
        </w:rPr>
        <w:drawing>
          <wp:inline distT="0" distB="0" distL="0" distR="0" wp14:anchorId="00EFECB6" wp14:editId="5900670F">
            <wp:extent cx="1257300" cy="3524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257300" cy="352425"/>
                    </a:xfrm>
                    <a:prstGeom prst="rect">
                      <a:avLst/>
                    </a:prstGeom>
                  </pic:spPr>
                </pic:pic>
              </a:graphicData>
            </a:graphic>
          </wp:inline>
        </w:drawing>
      </w:r>
    </w:p>
    <w:p w:rsidR="00B25BFC" w:rsidRPr="00CB51DF" w:rsidRDefault="00CB51DF"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 xml:space="preserve">Если вспомнить условие этой задачи, то можно видеть, что для наиболее рационального плана выпуска продукции, гарантирующего предприятию наибольший доход, следует выпускать 3 единицы полки и 7 единиц книжного шкафа, причем максимальный доход составит </w:t>
      </w:r>
      <w:r w:rsidR="003F58F8" w:rsidRPr="00CB51DF">
        <w:rPr>
          <w:rFonts w:ascii="Times New Roman" w:hAnsi="Times New Roman" w:cs="Times New Roman"/>
          <w:sz w:val="28"/>
          <w:szCs w:val="28"/>
          <w:lang w:val="en-US"/>
        </w:rPr>
        <w:t>F</w:t>
      </w:r>
      <w:r w:rsidR="003F58F8" w:rsidRPr="00CB51DF">
        <w:rPr>
          <w:rFonts w:ascii="Times New Roman" w:hAnsi="Times New Roman" w:cs="Times New Roman"/>
          <w:sz w:val="28"/>
          <w:szCs w:val="28"/>
        </w:rPr>
        <w:t xml:space="preserve"> </w:t>
      </w:r>
      <w:r w:rsidRPr="00CB51DF">
        <w:rPr>
          <w:rFonts w:ascii="Times New Roman" w:hAnsi="Times New Roman" w:cs="Times New Roman"/>
          <w:sz w:val="28"/>
          <w:szCs w:val="28"/>
        </w:rPr>
        <w:t>= 61. Еще можно отметить то, что ресурсы ВД и стекла используются полностью, а ДСП не полностью</w:t>
      </w:r>
    </w:p>
    <w:p w:rsidR="00B25BFC" w:rsidRDefault="00B25BFC" w:rsidP="00220691">
      <w:pPr>
        <w:spacing w:after="0" w:line="276" w:lineRule="auto"/>
        <w:ind w:firstLine="709"/>
        <w:jc w:val="both"/>
        <w:rPr>
          <w:rFonts w:ascii="Times New Roman" w:hAnsi="Times New Roman" w:cs="Times New Roman"/>
          <w:sz w:val="28"/>
          <w:szCs w:val="28"/>
        </w:rPr>
      </w:pPr>
    </w:p>
    <w:p w:rsidR="00CD2ACA" w:rsidRPr="004F0C36" w:rsidRDefault="00CD2ACA" w:rsidP="00CD2ACA">
      <w:pPr>
        <w:spacing w:after="0" w:line="276" w:lineRule="auto"/>
        <w:jc w:val="center"/>
        <w:rPr>
          <w:rFonts w:ascii="Times New Roman" w:hAnsi="Times New Roman" w:cs="Times New Roman"/>
          <w:b/>
          <w:sz w:val="28"/>
          <w:szCs w:val="28"/>
        </w:rPr>
      </w:pPr>
      <w:r w:rsidRPr="004F0C36">
        <w:rPr>
          <w:rFonts w:ascii="Times New Roman" w:hAnsi="Times New Roman" w:cs="Times New Roman"/>
          <w:b/>
          <w:sz w:val="28"/>
          <w:szCs w:val="28"/>
        </w:rPr>
        <w:t>Симплекс-метод решения задач линейного программирования</w:t>
      </w:r>
    </w:p>
    <w:p w:rsidR="00CD2ACA" w:rsidRPr="004F0C36" w:rsidRDefault="00CD2ACA" w:rsidP="00CD2ACA">
      <w:pPr>
        <w:spacing w:after="0" w:line="276" w:lineRule="auto"/>
        <w:ind w:firstLine="709"/>
        <w:jc w:val="both"/>
        <w:rPr>
          <w:rFonts w:ascii="Times New Roman" w:hAnsi="Times New Roman" w:cs="Times New Roman"/>
          <w:sz w:val="28"/>
          <w:szCs w:val="28"/>
        </w:rPr>
      </w:pPr>
    </w:p>
    <w:p w:rsidR="004F0C36" w:rsidRPr="004F0C36" w:rsidRDefault="00CD2ACA" w:rsidP="004F0C36">
      <w:pPr>
        <w:spacing w:after="0" w:line="276" w:lineRule="auto"/>
        <w:ind w:firstLine="709"/>
        <w:jc w:val="both"/>
        <w:rPr>
          <w:rFonts w:ascii="Times New Roman" w:hAnsi="Times New Roman" w:cs="Times New Roman"/>
          <w:sz w:val="28"/>
          <w:szCs w:val="28"/>
        </w:rPr>
      </w:pPr>
      <w:r w:rsidRPr="004F0C36">
        <w:rPr>
          <w:rFonts w:ascii="Times New Roman" w:hAnsi="Times New Roman" w:cs="Times New Roman"/>
          <w:sz w:val="28"/>
          <w:szCs w:val="28"/>
        </w:rPr>
        <w:t xml:space="preserve">Если число переменных в ЗЛП больше двух, то на плоскости их уже не отразишь и, соответственно, графический метод решения не пригоден. Для этого случая разработаны различные методы решения, среди которых наиболее распространенным является симплексный метод (или симплекс-метод), разработанный американским ученым Дж. Данцигом. Суть этого метода заключается в том, что вначале получают допустимый вариант, удовлетворяющий всем ограничениям, но не обязательно оптимальный (так называемое начальное опорное решение). Оптимальность достигается последовательным улучшением исходного варианта за определенное число этапов (итераций). Нахождение начального опорного решения и переход к следующему опорному решению проводится на основе метода </w:t>
      </w:r>
      <w:proofErr w:type="spellStart"/>
      <w:r w:rsidRPr="004F0C36">
        <w:rPr>
          <w:rFonts w:ascii="Times New Roman" w:hAnsi="Times New Roman" w:cs="Times New Roman"/>
          <w:sz w:val="28"/>
          <w:szCs w:val="28"/>
        </w:rPr>
        <w:t>Жордана</w:t>
      </w:r>
      <w:proofErr w:type="spellEnd"/>
      <w:r w:rsidRPr="004F0C36">
        <w:rPr>
          <w:rFonts w:ascii="Times New Roman" w:hAnsi="Times New Roman" w:cs="Times New Roman"/>
          <w:sz w:val="28"/>
          <w:szCs w:val="28"/>
        </w:rPr>
        <w:t xml:space="preserve"> – Гаусса для системы линейных уравнений в канонической форме, в которой должна быть</w:t>
      </w:r>
      <w:r w:rsidR="004F0C36" w:rsidRPr="004F0C36">
        <w:rPr>
          <w:rFonts w:ascii="Times New Roman" w:hAnsi="Times New Roman" w:cs="Times New Roman"/>
          <w:sz w:val="28"/>
          <w:szCs w:val="28"/>
        </w:rPr>
        <w:t xml:space="preserve"> </w:t>
      </w:r>
      <w:r w:rsidR="004F0C36" w:rsidRPr="004F0C36">
        <w:rPr>
          <w:rFonts w:ascii="Times New Roman" w:hAnsi="Times New Roman" w:cs="Times New Roman"/>
          <w:sz w:val="28"/>
          <w:szCs w:val="28"/>
        </w:rPr>
        <w:t xml:space="preserve">предварительно записана исходная ЗЛП. Направление перехода от одного опорного решения к другому выбирается на основании критерия оптимальности (целевой функции) исходной задачи. </w:t>
      </w:r>
    </w:p>
    <w:p w:rsidR="004F0C36" w:rsidRPr="004F0C36" w:rsidRDefault="004F0C36" w:rsidP="004F0C36">
      <w:pPr>
        <w:pStyle w:val="a3"/>
        <w:ind w:firstLine="480"/>
        <w:jc w:val="both"/>
        <w:rPr>
          <w:color w:val="000000"/>
          <w:sz w:val="28"/>
          <w:szCs w:val="28"/>
        </w:rPr>
      </w:pPr>
      <w:r w:rsidRPr="004F0C36">
        <w:rPr>
          <w:color w:val="000000"/>
          <w:sz w:val="28"/>
          <w:szCs w:val="28"/>
        </w:rPr>
        <w:t>Метод предназначен для решения общей задачи линейного программирования.</w:t>
      </w:r>
    </w:p>
    <w:p w:rsidR="004F0C36" w:rsidRPr="004F0C36" w:rsidRDefault="004F0C36" w:rsidP="004F0C36">
      <w:pPr>
        <w:pStyle w:val="a3"/>
        <w:ind w:firstLine="480"/>
        <w:jc w:val="both"/>
        <w:rPr>
          <w:color w:val="000000"/>
          <w:sz w:val="28"/>
          <w:szCs w:val="28"/>
        </w:rPr>
      </w:pPr>
      <w:r w:rsidRPr="004F0C36">
        <w:rPr>
          <w:color w:val="000000"/>
          <w:sz w:val="28"/>
          <w:szCs w:val="28"/>
        </w:rPr>
        <w:lastRenderedPageBreak/>
        <w:t>Пусть имеем следующую задачу:</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3136900" cy="279400"/>
            <wp:effectExtent l="0" t="0" r="6350" b="6350"/>
            <wp:docPr id="91" name="Рисунок 91" descr="http://techn.sstu.ru/kafedri/%D0%BF%D0%BE%D0%B4%D1%80%D0%B0%D0%B7%D0%B4%D0%B5%D0%BB%D0%B5%D0%BD%D0%B8%D1%8F/1/MetMat/shaturn/chmo/%D0%9B%D0%B5%D0%BA%D1%86%D0%B8%D0%B8/%D0%9B%D0%B5%D0%BA%D1%86%D0%B8%D1%8F%206/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chn.sstu.ru/kafedri/%D0%BF%D0%BE%D0%B4%D1%80%D0%B0%D0%B7%D0%B4%D0%B5%D0%BB%D0%B5%D0%BD%D0%B8%D1%8F/1/MetMat/shaturn/chmo/%D0%9B%D0%B5%D0%BA%D1%86%D0%B8%D0%B8/%D0%9B%D0%B5%D0%BA%D1%86%D0%B8%D1%8F%206/Image1.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369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 системой ограничений следующего вида:</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946400" cy="889000"/>
            <wp:effectExtent l="0" t="0" r="6350" b="6350"/>
            <wp:docPr id="90" name="Рисунок 90" descr="http://techn.sstu.ru/kafedri/%D0%BF%D0%BE%D0%B4%D1%80%D0%B0%D0%B7%D0%B4%D0%B5%D0%BB%D0%B5%D0%BD%D0%B8%D1%8F/1/MetMat/shaturn/chmo/%D0%9B%D0%B5%D0%BA%D1%86%D0%B8%D0%B8/%D0%9B%D0%B5%D0%BA%D1%86%D0%B8%D1%8F%206/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chn.sstu.ru/kafedri/%D0%BF%D0%BE%D0%B4%D1%80%D0%B0%D0%B7%D0%B4%D0%B5%D0%BB%D0%B5%D0%BD%D0%B8%D1%8F/1/MetMat/shaturn/chmo/%D0%9B%D0%B5%D0%BA%D1%86%D0%B8%D0%B8/%D0%9B%D0%B5%D0%BA%D1%86%D0%B8%D1%8F%206/Image2.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46400" cy="8890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Разрешим эту систему относительно переменных </w:t>
      </w:r>
      <w:r w:rsidRPr="004F0C36">
        <w:rPr>
          <w:i/>
          <w:iCs/>
          <w:color w:val="000000"/>
          <w:sz w:val="28"/>
          <w:szCs w:val="28"/>
        </w:rPr>
        <w:t>x</w:t>
      </w:r>
      <w:r w:rsidRPr="004F0C36">
        <w:rPr>
          <w:color w:val="000000"/>
          <w:sz w:val="28"/>
          <w:szCs w:val="28"/>
          <w:vertAlign w:val="subscript"/>
        </w:rPr>
        <w:t>1</w:t>
      </w:r>
      <w:r w:rsidRPr="004F0C36">
        <w:rPr>
          <w:color w:val="000000"/>
          <w:sz w:val="28"/>
          <w:szCs w:val="28"/>
        </w:rPr>
        <w:t xml:space="preserve">, </w:t>
      </w:r>
      <w:proofErr w:type="gramStart"/>
      <w:r w:rsidRPr="004F0C36">
        <w:rPr>
          <w:color w:val="000000"/>
          <w:sz w:val="28"/>
          <w:szCs w:val="28"/>
        </w:rPr>
        <w:t>...,</w:t>
      </w:r>
      <w:proofErr w:type="spellStart"/>
      <w:r w:rsidRPr="004F0C36">
        <w:rPr>
          <w:i/>
          <w:iCs/>
          <w:color w:val="000000"/>
          <w:sz w:val="28"/>
          <w:szCs w:val="28"/>
        </w:rPr>
        <w:t>x</w:t>
      </w:r>
      <w:r w:rsidRPr="004F0C36">
        <w:rPr>
          <w:i/>
          <w:iCs/>
          <w:color w:val="000000"/>
          <w:sz w:val="28"/>
          <w:szCs w:val="28"/>
          <w:vertAlign w:val="subscript"/>
        </w:rPr>
        <w:t>m</w:t>
      </w:r>
      <w:proofErr w:type="spellEnd"/>
      <w:proofErr w:type="gramEnd"/>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870200" cy="914400"/>
            <wp:effectExtent l="0" t="0" r="6350" b="0"/>
            <wp:docPr id="89" name="Рисунок 89" descr="http://techn.sstu.ru/kafedri/%D0%BF%D0%BE%D0%B4%D1%80%D0%B0%D0%B7%D0%B4%D0%B5%D0%BB%D0%B5%D0%BD%D0%B8%D1%8F/1/MetMat/shaturn/chmo/%D0%9B%D0%B5%D0%BA%D1%86%D0%B8%D0%B8/%D0%9B%D0%B5%D0%BA%D1%86%D0%B8%D1%8F%206/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chn.sstu.ru/kafedri/%D0%BF%D0%BE%D0%B4%D1%80%D0%B0%D0%B7%D0%B4%D0%B5%D0%BB%D0%B5%D0%BD%D0%B8%D1%8F/1/MetMat/shaturn/chmo/%D0%9B%D0%B5%D0%BA%D1%86%D0%B8%D0%B8/%D0%9B%D0%B5%D0%BA%D1%86%D0%B8%D1%8F%206/Image3.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70200" cy="914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Векторы условий, соответствующие </w:t>
      </w:r>
      <w:r w:rsidRPr="004F0C36">
        <w:rPr>
          <w:i/>
          <w:iCs/>
          <w:color w:val="000000"/>
          <w:sz w:val="28"/>
          <w:szCs w:val="28"/>
        </w:rPr>
        <w:t>x</w:t>
      </w:r>
      <w:r w:rsidRPr="004F0C36">
        <w:rPr>
          <w:color w:val="000000"/>
          <w:sz w:val="28"/>
          <w:szCs w:val="28"/>
          <w:vertAlign w:val="subscript"/>
        </w:rPr>
        <w:t>1</w:t>
      </w:r>
      <w:r w:rsidRPr="004F0C36">
        <w:rPr>
          <w:color w:val="000000"/>
          <w:sz w:val="28"/>
          <w:szCs w:val="28"/>
        </w:rPr>
        <w:t xml:space="preserve">, </w:t>
      </w:r>
      <w:proofErr w:type="gramStart"/>
      <w:r w:rsidRPr="004F0C36">
        <w:rPr>
          <w:color w:val="000000"/>
          <w:sz w:val="28"/>
          <w:szCs w:val="28"/>
        </w:rPr>
        <w:t>...,</w:t>
      </w:r>
      <w:proofErr w:type="spellStart"/>
      <w:r w:rsidRPr="004F0C36">
        <w:rPr>
          <w:i/>
          <w:iCs/>
          <w:color w:val="000000"/>
          <w:sz w:val="28"/>
          <w:szCs w:val="28"/>
        </w:rPr>
        <w:t>x</w:t>
      </w:r>
      <w:r w:rsidRPr="004F0C36">
        <w:rPr>
          <w:i/>
          <w:iCs/>
          <w:color w:val="000000"/>
          <w:sz w:val="28"/>
          <w:szCs w:val="28"/>
          <w:vertAlign w:val="subscript"/>
        </w:rPr>
        <w:t>m</w:t>
      </w:r>
      <w:proofErr w:type="spellEnd"/>
      <w:proofErr w:type="gramEnd"/>
      <w:r w:rsidRPr="004F0C36">
        <w:rPr>
          <w:color w:val="000000"/>
          <w:sz w:val="28"/>
          <w:szCs w:val="28"/>
        </w:rPr>
        <w:t>, образуют базис. Переменные </w:t>
      </w:r>
      <w:r w:rsidRPr="004F0C36">
        <w:rPr>
          <w:i/>
          <w:iCs/>
          <w:color w:val="000000"/>
          <w:sz w:val="28"/>
          <w:szCs w:val="28"/>
        </w:rPr>
        <w:t>x</w:t>
      </w:r>
      <w:r w:rsidRPr="004F0C36">
        <w:rPr>
          <w:color w:val="000000"/>
          <w:sz w:val="28"/>
          <w:szCs w:val="28"/>
          <w:vertAlign w:val="subscript"/>
        </w:rPr>
        <w:t>1</w:t>
      </w:r>
      <w:r w:rsidRPr="004F0C36">
        <w:rPr>
          <w:color w:val="000000"/>
          <w:sz w:val="28"/>
          <w:szCs w:val="28"/>
        </w:rPr>
        <w:t xml:space="preserve">, </w:t>
      </w:r>
      <w:proofErr w:type="gramStart"/>
      <w:r w:rsidRPr="004F0C36">
        <w:rPr>
          <w:color w:val="000000"/>
          <w:sz w:val="28"/>
          <w:szCs w:val="28"/>
        </w:rPr>
        <w:t>...,</w:t>
      </w:r>
      <w:proofErr w:type="spellStart"/>
      <w:r w:rsidRPr="004F0C36">
        <w:rPr>
          <w:i/>
          <w:iCs/>
          <w:color w:val="000000"/>
          <w:sz w:val="28"/>
          <w:szCs w:val="28"/>
        </w:rPr>
        <w:t>x</w:t>
      </w:r>
      <w:r w:rsidRPr="004F0C36">
        <w:rPr>
          <w:i/>
          <w:iCs/>
          <w:color w:val="000000"/>
          <w:sz w:val="28"/>
          <w:szCs w:val="28"/>
          <w:vertAlign w:val="subscript"/>
        </w:rPr>
        <w:t>m</w:t>
      </w:r>
      <w:proofErr w:type="spellEnd"/>
      <w:proofErr w:type="gramEnd"/>
      <w:r w:rsidRPr="004F0C36">
        <w:rPr>
          <w:color w:val="000000"/>
          <w:sz w:val="28"/>
          <w:szCs w:val="28"/>
        </w:rPr>
        <w:t> назовем </w:t>
      </w:r>
      <w:r w:rsidRPr="004F0C36">
        <w:rPr>
          <w:b/>
          <w:bCs/>
          <w:color w:val="000000"/>
          <w:sz w:val="28"/>
          <w:szCs w:val="28"/>
        </w:rPr>
        <w:t>базисными переменными</w:t>
      </w:r>
      <w:r w:rsidRPr="004F0C36">
        <w:rPr>
          <w:color w:val="000000"/>
          <w:sz w:val="28"/>
          <w:szCs w:val="28"/>
        </w:rPr>
        <w:t>. Остальные переменные задачи – небазисные.</w:t>
      </w:r>
    </w:p>
    <w:p w:rsidR="004F0C36" w:rsidRPr="004F0C36" w:rsidRDefault="004F0C36" w:rsidP="004F0C36">
      <w:pPr>
        <w:pStyle w:val="a3"/>
        <w:ind w:firstLine="480"/>
        <w:jc w:val="both"/>
        <w:rPr>
          <w:color w:val="000000"/>
          <w:sz w:val="28"/>
          <w:szCs w:val="28"/>
        </w:rPr>
      </w:pPr>
      <w:r w:rsidRPr="004F0C36">
        <w:rPr>
          <w:color w:val="000000"/>
          <w:sz w:val="28"/>
          <w:szCs w:val="28"/>
        </w:rPr>
        <w:t>Целевую функцию можно выразить через небазисные переменные:</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3949700" cy="279400"/>
            <wp:effectExtent l="0" t="0" r="0" b="6350"/>
            <wp:docPr id="88" name="Рисунок 88" descr="http://techn.sstu.ru/kafedri/%D0%BF%D0%BE%D0%B4%D1%80%D0%B0%D0%B7%D0%B4%D0%B5%D0%BB%D0%B5%D0%BD%D0%B8%D1%8F/1/MetMat/shaturn/chmo/%D0%9B%D0%B5%D0%BA%D1%86%D0%B8%D0%B8/%D0%9B%D0%B5%D0%BA%D1%86%D0%B8%D1%8F%206/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chn.sstu.ru/kafedri/%D0%BF%D0%BE%D0%B4%D1%80%D0%B0%D0%B7%D0%B4%D0%B5%D0%BB%D0%B5%D0%BD%D0%B8%D1%8F/1/MetMat/shaturn/chmo/%D0%9B%D0%B5%D0%BA%D1%86%D0%B8%D0%B8/%D0%9B%D0%B5%D0%BA%D1%86%D0%B8%D1%8F%206/Image4.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497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Если приравнять небазисные переменные нулю: </w:t>
      </w:r>
      <w:r w:rsidRPr="004F0C36">
        <w:rPr>
          <w:i/>
          <w:iCs/>
          <w:color w:val="000000"/>
          <w:sz w:val="28"/>
          <w:szCs w:val="28"/>
        </w:rPr>
        <w:t>x</w:t>
      </w:r>
      <w:r w:rsidRPr="004F0C36">
        <w:rPr>
          <w:i/>
          <w:iCs/>
          <w:color w:val="000000"/>
          <w:sz w:val="28"/>
          <w:szCs w:val="28"/>
          <w:vertAlign w:val="subscript"/>
        </w:rPr>
        <w:t>m</w:t>
      </w:r>
      <w:r w:rsidRPr="004F0C36">
        <w:rPr>
          <w:color w:val="000000"/>
          <w:sz w:val="28"/>
          <w:szCs w:val="28"/>
        </w:rPr>
        <w:t>+1 = 0, </w:t>
      </w:r>
      <w:r w:rsidRPr="004F0C36">
        <w:rPr>
          <w:i/>
          <w:iCs/>
          <w:color w:val="000000"/>
          <w:sz w:val="28"/>
          <w:szCs w:val="28"/>
        </w:rPr>
        <w:t>x</w:t>
      </w:r>
      <w:r w:rsidRPr="004F0C36">
        <w:rPr>
          <w:i/>
          <w:iCs/>
          <w:color w:val="000000"/>
          <w:sz w:val="28"/>
          <w:szCs w:val="28"/>
          <w:vertAlign w:val="subscript"/>
        </w:rPr>
        <w:t>m</w:t>
      </w:r>
      <w:r w:rsidRPr="004F0C36">
        <w:rPr>
          <w:color w:val="000000"/>
          <w:sz w:val="28"/>
          <w:szCs w:val="28"/>
        </w:rPr>
        <w:t>+2 = 0, ..., </w:t>
      </w:r>
      <w:proofErr w:type="spellStart"/>
      <w:r w:rsidRPr="004F0C36">
        <w:rPr>
          <w:i/>
          <w:iCs/>
          <w:color w:val="000000"/>
          <w:sz w:val="28"/>
          <w:szCs w:val="28"/>
        </w:rPr>
        <w:t>x</w:t>
      </w:r>
      <w:r w:rsidRPr="004F0C36">
        <w:rPr>
          <w:i/>
          <w:iCs/>
          <w:color w:val="000000"/>
          <w:sz w:val="28"/>
          <w:szCs w:val="28"/>
          <w:vertAlign w:val="subscript"/>
        </w:rPr>
        <w:t>n</w:t>
      </w:r>
      <w:proofErr w:type="spellEnd"/>
      <w:r w:rsidRPr="004F0C36">
        <w:rPr>
          <w:color w:val="000000"/>
          <w:sz w:val="28"/>
          <w:szCs w:val="28"/>
        </w:rPr>
        <w:t> = 0,</w:t>
      </w:r>
    </w:p>
    <w:p w:rsidR="004F0C36" w:rsidRPr="004F0C36" w:rsidRDefault="004F0C36" w:rsidP="004F0C36">
      <w:pPr>
        <w:pStyle w:val="a3"/>
        <w:ind w:firstLine="480"/>
        <w:jc w:val="both"/>
        <w:rPr>
          <w:color w:val="000000"/>
          <w:sz w:val="28"/>
          <w:szCs w:val="28"/>
        </w:rPr>
      </w:pPr>
      <w:r w:rsidRPr="004F0C36">
        <w:rPr>
          <w:color w:val="000000"/>
          <w:sz w:val="28"/>
          <w:szCs w:val="28"/>
        </w:rPr>
        <w:t>то соответствующие базисные переменные примут значения: </w:t>
      </w:r>
      <w:r w:rsidRPr="004F0C36">
        <w:rPr>
          <w:noProof/>
          <w:color w:val="000000"/>
          <w:sz w:val="28"/>
          <w:szCs w:val="28"/>
        </w:rPr>
        <w:drawing>
          <wp:inline distT="0" distB="0" distL="0" distR="0">
            <wp:extent cx="2235200" cy="279400"/>
            <wp:effectExtent l="0" t="0" r="0" b="6350"/>
            <wp:docPr id="87" name="Рисунок 87" descr="http://techn.sstu.ru/kafedri/%D0%BF%D0%BE%D0%B4%D1%80%D0%B0%D0%B7%D0%B4%D0%B5%D0%BB%D0%B5%D0%BD%D0%B8%D1%8F/1/MetMat/shaturn/chmo/%D0%9B%D0%B5%D0%BA%D1%86%D0%B8%D0%B8/%D0%9B%D0%B5%D0%BA%D1%86%D0%B8%D1%8F%206/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chn.sstu.ru/kafedri/%D0%BF%D0%BE%D0%B4%D1%80%D0%B0%D0%B7%D0%B4%D0%B5%D0%BB%D0%B5%D0%BD%D0%B8%D1%8F/1/MetMat/shaturn/chmo/%D0%9B%D0%B5%D0%BA%D1%86%D0%B8%D0%B8/%D0%9B%D0%B5%D0%BA%D1%86%D0%B8%D1%8F%206/Image5.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352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Вектор </w:t>
      </w:r>
      <w:r w:rsidRPr="004F0C36">
        <w:rPr>
          <w:noProof/>
          <w:color w:val="000000"/>
          <w:sz w:val="28"/>
          <w:szCs w:val="28"/>
        </w:rPr>
        <w:drawing>
          <wp:inline distT="0" distB="0" distL="0" distR="0">
            <wp:extent cx="139700" cy="241300"/>
            <wp:effectExtent l="0" t="0" r="0" b="6350"/>
            <wp:docPr id="86" name="Рисунок 86" descr="http://techn.sstu.ru/kafedri/%D0%BF%D0%BE%D0%B4%D1%80%D0%B0%D0%B7%D0%B4%D0%B5%D0%BB%D0%B5%D0%BD%D0%B8%D1%8F/1/MetMat/shaturn/chmo/%D0%9B%D0%B5%D0%BA%D1%86%D0%B8%D0%B8/%D0%9B%D0%B5%D0%BA%D1%86%D0%B8%D1%8F%206/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chn.sstu.ru/kafedri/%D0%BF%D0%BE%D0%B4%D1%80%D0%B0%D0%B7%D0%B4%D0%B5%D0%BB%D0%B5%D0%BD%D0%B8%D1%8F/1/MetMat/shaturn/chmo/%D0%9B%D0%B5%D0%BA%D1%86%D0%B8%D0%B8/%D0%9B%D0%B5%D0%BA%D1%86%D0%B8%D1%8F%206/Image6.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9700" cy="241300"/>
                    </a:xfrm>
                    <a:prstGeom prst="rect">
                      <a:avLst/>
                    </a:prstGeom>
                    <a:noFill/>
                    <a:ln>
                      <a:noFill/>
                    </a:ln>
                  </pic:spPr>
                </pic:pic>
              </a:graphicData>
            </a:graphic>
          </wp:inline>
        </w:drawing>
      </w:r>
      <w:r w:rsidRPr="004F0C36">
        <w:rPr>
          <w:color w:val="000000"/>
          <w:sz w:val="28"/>
          <w:szCs w:val="28"/>
        </w:rPr>
        <w:t> с такими компонентами представляет собой угловую точку многогранника решений (допустимую) при условии, что </w:t>
      </w:r>
      <w:r w:rsidRPr="004F0C36">
        <w:rPr>
          <w:noProof/>
          <w:color w:val="000000"/>
          <w:sz w:val="28"/>
          <w:szCs w:val="28"/>
        </w:rPr>
        <w:drawing>
          <wp:inline distT="0" distB="0" distL="0" distR="0">
            <wp:extent cx="469900" cy="279400"/>
            <wp:effectExtent l="0" t="0" r="6350" b="6350"/>
            <wp:docPr id="85" name="Рисунок 85" descr="http://techn.sstu.ru/kafedri/%D0%BF%D0%BE%D0%B4%D1%80%D0%B0%D0%B7%D0%B4%D0%B5%D0%BB%D0%B5%D0%BD%D0%B8%D1%8F/1/MetMat/shaturn/chmo/%D0%9B%D0%B5%D0%BA%D1%86%D0%B8%D0%B8/%D0%9B%D0%B5%D0%BA%D1%86%D0%B8%D1%8F%206/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chn.sstu.ru/kafedri/%D0%BF%D0%BE%D0%B4%D1%80%D0%B0%D0%B7%D0%B4%D0%B5%D0%BB%D0%B5%D0%BD%D0%B8%D1%8F/1/MetMat/shaturn/chmo/%D0%9B%D0%B5%D0%BA%D1%86%D0%B8%D0%B8/%D0%9B%D0%B5%D0%BA%D1%86%D0%B8%D1%8F%206/Image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9900" cy="279400"/>
                    </a:xfrm>
                    <a:prstGeom prst="rect">
                      <a:avLst/>
                    </a:prstGeom>
                    <a:noFill/>
                    <a:ln>
                      <a:noFill/>
                    </a:ln>
                  </pic:spPr>
                </pic:pic>
              </a:graphicData>
            </a:graphic>
          </wp:inline>
        </w:drawing>
      </w:r>
      <w:r w:rsidRPr="004F0C36">
        <w:rPr>
          <w:color w:val="000000"/>
          <w:sz w:val="28"/>
          <w:szCs w:val="28"/>
        </w:rPr>
        <w:t> (опорный план).</w:t>
      </w:r>
    </w:p>
    <w:p w:rsidR="004F0C36" w:rsidRPr="004F0C36" w:rsidRDefault="004F0C36" w:rsidP="004F0C36">
      <w:pPr>
        <w:pStyle w:val="a3"/>
        <w:ind w:firstLine="480"/>
        <w:jc w:val="both"/>
        <w:rPr>
          <w:color w:val="000000"/>
          <w:sz w:val="28"/>
          <w:szCs w:val="28"/>
        </w:rPr>
      </w:pPr>
      <w:r w:rsidRPr="004F0C36">
        <w:rPr>
          <w:color w:val="000000"/>
          <w:sz w:val="28"/>
          <w:szCs w:val="28"/>
        </w:rPr>
        <w:t>Теперь необходимо перейти к другой угловой точке с меньшим значением целевой функции. Для этого следует выбрать некоторую небазисную переменную и некоторую базисную так, чтобы после того, как мы “поменяем их местами”, значение целевой функции уменьшилось. Такой направленный перебор в конце концов приведет нас к решению задачи.</w:t>
      </w:r>
    </w:p>
    <w:p w:rsidR="004F0C36" w:rsidRPr="004F0C36" w:rsidRDefault="004F0C36" w:rsidP="004F0C36">
      <w:pPr>
        <w:pStyle w:val="3"/>
        <w:jc w:val="center"/>
        <w:rPr>
          <w:rFonts w:ascii="Times New Roman" w:hAnsi="Times New Roman" w:cs="Times New Roman"/>
          <w:color w:val="000000" w:themeColor="text1"/>
          <w:sz w:val="28"/>
          <w:szCs w:val="28"/>
        </w:rPr>
      </w:pPr>
      <w:r w:rsidRPr="004F0C36">
        <w:rPr>
          <w:rFonts w:ascii="Times New Roman" w:hAnsi="Times New Roman" w:cs="Times New Roman"/>
          <w:color w:val="000000" w:themeColor="text1"/>
          <w:sz w:val="28"/>
          <w:szCs w:val="28"/>
        </w:rPr>
        <w:lastRenderedPageBreak/>
        <w:t>Пример 1.</w:t>
      </w:r>
    </w:p>
    <w:p w:rsidR="004F0C36" w:rsidRPr="004F0C36" w:rsidRDefault="004F0C36" w:rsidP="004F0C36">
      <w:pPr>
        <w:pStyle w:val="a3"/>
        <w:ind w:firstLine="480"/>
        <w:jc w:val="both"/>
        <w:rPr>
          <w:color w:val="000000"/>
          <w:sz w:val="28"/>
          <w:szCs w:val="28"/>
        </w:rPr>
      </w:pPr>
      <w:r w:rsidRPr="004F0C36">
        <w:rPr>
          <w:color w:val="000000"/>
          <w:sz w:val="28"/>
          <w:szCs w:val="28"/>
        </w:rPr>
        <w:t>Пусть </w:t>
      </w:r>
      <w:r w:rsidRPr="004F0C36">
        <w:rPr>
          <w:noProof/>
          <w:color w:val="000000"/>
          <w:sz w:val="28"/>
          <w:szCs w:val="28"/>
        </w:rPr>
        <w:drawing>
          <wp:inline distT="0" distB="0" distL="0" distR="0">
            <wp:extent cx="1600200" cy="279400"/>
            <wp:effectExtent l="0" t="0" r="0" b="6350"/>
            <wp:docPr id="84" name="Рисунок 84" descr="http://techn.sstu.ru/kafedri/%D0%BF%D0%BE%D0%B4%D1%80%D0%B0%D0%B7%D0%B4%D0%B5%D0%BB%D0%B5%D0%BD%D0%B8%D1%8F/1/MetMat/shaturn/chmo/%D0%9B%D0%B5%D0%BA%D1%86%D0%B8%D0%B8/%D0%9B%D0%B5%D0%BA%D1%86%D0%B8%D1%8F%206/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chn.sstu.ru/kafedri/%D0%BF%D0%BE%D0%B4%D1%80%D0%B0%D0%B7%D0%B4%D0%B5%D0%BB%D0%B5%D0%BD%D0%B8%D1%8F/1/MetMat/shaturn/chmo/%D0%9B%D0%B5%D0%BA%D1%86%D0%B8%D0%B8/%D0%9B%D0%B5%D0%BA%D1%86%D0%B8%D1%8F%206/Image8.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00200" cy="279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35100" cy="850900"/>
            <wp:effectExtent l="0" t="0" r="0" b="6350"/>
            <wp:docPr id="83" name="Рисунок 83" descr="http://techn.sstu.ru/kafedri/%D0%BF%D0%BE%D0%B4%D1%80%D0%B0%D0%B7%D0%B4%D0%B5%D0%BB%D0%B5%D0%BD%D0%B8%D1%8F/1/MetMat/shaturn/chmo/%D0%9B%D0%B5%D0%BA%D1%86%D0%B8%D0%B8/%D0%9B%D0%B5%D0%BA%D1%86%D0%B8%D1%8F%206/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chn.sstu.ru/kafedri/%D0%BF%D0%BE%D0%B4%D1%80%D0%B0%D0%B7%D0%B4%D0%B5%D0%BB%D0%B5%D0%BD%D0%B8%D1%8F/1/MetMat/shaturn/chmo/%D0%9B%D0%B5%D0%BA%D1%86%D0%B8%D0%B8/%D0%9B%D0%B5%D0%BA%D1%86%D0%B8%D1%8F%206/Image9.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35100" cy="850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Выберем в качестве базисных следующие переменные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r w:rsidRPr="004F0C36">
        <w:rPr>
          <w:i/>
          <w:iCs/>
          <w:color w:val="000000"/>
          <w:sz w:val="28"/>
          <w:szCs w:val="28"/>
        </w:rPr>
        <w:t>x</w:t>
      </w:r>
      <w:r w:rsidRPr="004F0C36">
        <w:rPr>
          <w:color w:val="000000"/>
          <w:sz w:val="28"/>
          <w:szCs w:val="28"/>
          <w:vertAlign w:val="subscript"/>
        </w:rPr>
        <w:t>2</w:t>
      </w:r>
      <w:r w:rsidRPr="004F0C36">
        <w:rPr>
          <w:color w:val="000000"/>
          <w:sz w:val="28"/>
          <w:szCs w:val="28"/>
        </w:rPr>
        <w:t>, </w:t>
      </w:r>
      <w:r w:rsidRPr="004F0C36">
        <w:rPr>
          <w:i/>
          <w:iCs/>
          <w:color w:val="000000"/>
          <w:sz w:val="28"/>
          <w:szCs w:val="28"/>
        </w:rPr>
        <w:t>x</w:t>
      </w:r>
      <w:r w:rsidRPr="004F0C36">
        <w:rPr>
          <w:color w:val="000000"/>
          <w:sz w:val="28"/>
          <w:szCs w:val="28"/>
          <w:vertAlign w:val="subscript"/>
        </w:rPr>
        <w:t>3</w:t>
      </w:r>
      <w:r w:rsidRPr="004F0C36">
        <w:rPr>
          <w:color w:val="000000"/>
          <w:sz w:val="28"/>
          <w:szCs w:val="28"/>
        </w:rPr>
        <w:t>} и разрешим систему относительно этих переменных. Система ограничений примет следующий вид:</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35100" cy="850900"/>
            <wp:effectExtent l="0" t="0" r="0" b="6350"/>
            <wp:docPr id="82" name="Рисунок 82" descr="http://techn.sstu.ru/kafedri/%D0%BF%D0%BE%D0%B4%D1%80%D0%B0%D0%B7%D0%B4%D0%B5%D0%BB%D0%B5%D0%BD%D0%B8%D1%8F/1/MetMat/shaturn/chmo/%D0%9B%D0%B5%D0%BA%D1%86%D0%B8%D0%B8/%D0%9B%D0%B5%D0%BA%D1%86%D0%B8%D1%8F%206/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chn.sstu.ru/kafedri/%D0%BF%D0%BE%D0%B4%D1%80%D0%B0%D0%B7%D0%B4%D0%B5%D0%BB%D0%B5%D0%BD%D0%B8%D1%8F/1/MetMat/shaturn/chmo/%D0%9B%D0%B5%D0%BA%D1%86%D0%B8%D0%B8/%D0%9B%D0%B5%D0%BA%D1%86%D0%B8%D1%8F%206/Image10.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35100" cy="850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Переменные {</w:t>
      </w:r>
      <w:r w:rsidRPr="004F0C36">
        <w:rPr>
          <w:i/>
          <w:iCs/>
          <w:color w:val="000000"/>
          <w:sz w:val="28"/>
          <w:szCs w:val="28"/>
        </w:rPr>
        <w:t>x</w:t>
      </w:r>
      <w:r w:rsidRPr="004F0C36">
        <w:rPr>
          <w:color w:val="000000"/>
          <w:sz w:val="28"/>
          <w:szCs w:val="28"/>
          <w:vertAlign w:val="subscript"/>
        </w:rPr>
        <w:t>4</w:t>
      </w:r>
      <w:r w:rsidRPr="004F0C36">
        <w:rPr>
          <w:color w:val="000000"/>
          <w:sz w:val="28"/>
          <w:szCs w:val="28"/>
        </w:rPr>
        <w:t>, </w:t>
      </w:r>
      <w:r w:rsidRPr="004F0C36">
        <w:rPr>
          <w:i/>
          <w:iCs/>
          <w:color w:val="000000"/>
          <w:sz w:val="28"/>
          <w:szCs w:val="28"/>
        </w:rPr>
        <w:t>x</w:t>
      </w:r>
      <w:r w:rsidRPr="004F0C36">
        <w:rPr>
          <w:color w:val="000000"/>
          <w:sz w:val="28"/>
          <w:szCs w:val="28"/>
          <w:vertAlign w:val="subscript"/>
        </w:rPr>
        <w:t>5</w:t>
      </w:r>
      <w:r w:rsidRPr="004F0C36">
        <w:rPr>
          <w:color w:val="000000"/>
          <w:sz w:val="28"/>
          <w:szCs w:val="28"/>
        </w:rPr>
        <w:t>}</w:t>
      </w:r>
      <w:r w:rsidR="00877FA3">
        <w:rPr>
          <w:color w:val="000000"/>
          <w:sz w:val="28"/>
          <w:szCs w:val="28"/>
        </w:rPr>
        <w:t xml:space="preserve"> </w:t>
      </w:r>
      <w:r w:rsidRPr="004F0C36">
        <w:rPr>
          <w:color w:val="000000"/>
          <w:sz w:val="28"/>
          <w:szCs w:val="28"/>
        </w:rPr>
        <w:t>являются небазисными. Если взять </w:t>
      </w:r>
      <w:r w:rsidRPr="004F0C36">
        <w:rPr>
          <w:i/>
          <w:iCs/>
          <w:color w:val="000000"/>
          <w:sz w:val="28"/>
          <w:szCs w:val="28"/>
        </w:rPr>
        <w:t>x</w:t>
      </w:r>
      <w:r w:rsidRPr="004F0C36">
        <w:rPr>
          <w:color w:val="000000"/>
          <w:sz w:val="28"/>
          <w:szCs w:val="28"/>
          <w:vertAlign w:val="subscript"/>
        </w:rPr>
        <w:t>4</w:t>
      </w:r>
      <w:r w:rsidRPr="004F0C36">
        <w:rPr>
          <w:color w:val="000000"/>
          <w:sz w:val="28"/>
          <w:szCs w:val="28"/>
        </w:rPr>
        <w:t> = 0 и </w:t>
      </w:r>
      <w:r w:rsidRPr="004F0C36">
        <w:rPr>
          <w:i/>
          <w:iCs/>
          <w:color w:val="000000"/>
          <w:sz w:val="28"/>
          <w:szCs w:val="28"/>
        </w:rPr>
        <w:t>x</w:t>
      </w:r>
      <w:r w:rsidRPr="004F0C36">
        <w:rPr>
          <w:color w:val="000000"/>
          <w:sz w:val="28"/>
          <w:szCs w:val="28"/>
          <w:vertAlign w:val="subscript"/>
        </w:rPr>
        <w:t>5</w:t>
      </w:r>
      <w:r w:rsidRPr="004F0C36">
        <w:rPr>
          <w:color w:val="000000"/>
          <w:sz w:val="28"/>
          <w:szCs w:val="28"/>
        </w:rPr>
        <w:t> = 0, то получим угловую точку (опорный план): </w:t>
      </w:r>
      <w:r w:rsidRPr="004F0C36">
        <w:rPr>
          <w:noProof/>
          <w:color w:val="000000"/>
          <w:sz w:val="28"/>
          <w:szCs w:val="28"/>
        </w:rPr>
        <w:drawing>
          <wp:inline distT="0" distB="0" distL="0" distR="0">
            <wp:extent cx="1701800" cy="317500"/>
            <wp:effectExtent l="0" t="0" r="0" b="6350"/>
            <wp:docPr id="81" name="Рисунок 81" descr="http://techn.sstu.ru/kafedri/%D0%BF%D0%BE%D0%B4%D1%80%D0%B0%D0%B7%D0%B4%D0%B5%D0%BB%D0%B5%D0%BD%D0%B8%D1%8F/1/MetMat/shaturn/chmo/%D0%9B%D0%B5%D0%BA%D1%86%D0%B8%D0%B8/%D0%9B%D0%B5%D0%BA%D1%86%D0%B8%D1%8F%206/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chn.sstu.ru/kafedri/%D0%BF%D0%BE%D0%B4%D1%80%D0%B0%D0%B7%D0%B4%D0%B5%D0%BB%D0%B5%D0%BD%D0%B8%D1%8F/1/MetMat/shaturn/chmo/%D0%9B%D0%B5%D0%BA%D1%86%D0%B8%D0%B8/%D0%9B%D0%B5%D0%BA%D1%86%D0%B8%D1%8F%206/Image11.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01800" cy="317500"/>
                    </a:xfrm>
                    <a:prstGeom prst="rect">
                      <a:avLst/>
                    </a:prstGeom>
                    <a:noFill/>
                    <a:ln>
                      <a:noFill/>
                    </a:ln>
                  </pic:spPr>
                </pic:pic>
              </a:graphicData>
            </a:graphic>
          </wp:inline>
        </w:drawing>
      </w:r>
      <w:r w:rsidRPr="004F0C36">
        <w:rPr>
          <w:color w:val="000000"/>
          <w:sz w:val="28"/>
          <w:szCs w:val="28"/>
        </w:rPr>
        <w:t>, которому соответствует </w:t>
      </w:r>
      <w:r w:rsidRPr="004F0C36">
        <w:rPr>
          <w:noProof/>
          <w:color w:val="000000"/>
          <w:sz w:val="28"/>
          <w:szCs w:val="28"/>
        </w:rPr>
        <w:drawing>
          <wp:inline distT="0" distB="0" distL="0" distR="0">
            <wp:extent cx="711200" cy="317500"/>
            <wp:effectExtent l="0" t="0" r="0" b="6350"/>
            <wp:docPr id="80" name="Рисунок 80" descr="http://techn.sstu.ru/kafedri/%D0%BF%D0%BE%D0%B4%D1%80%D0%B0%D0%B7%D0%B4%D0%B5%D0%BB%D0%B5%D0%BD%D0%B8%D1%8F/1/MetMat/shaturn/chmo/%D0%9B%D0%B5%D0%BA%D1%86%D0%B8%D0%B8/%D0%9B%D0%B5%D0%BA%D1%86%D0%B8%D1%8F%206/Im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chn.sstu.ru/kafedri/%D0%BF%D0%BE%D0%B4%D1%80%D0%B0%D0%B7%D0%B4%D0%B5%D0%BB%D0%B5%D0%BD%D0%B8%D1%8F/1/MetMat/shaturn/chmo/%D0%9B%D0%B5%D0%BA%D1%86%D0%B8%D0%B8/%D0%9B%D0%B5%D0%BA%D1%86%D0%B8%D1%8F%206/Image12.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11200" cy="3175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Значение целевой функции можно уменьшить за счет увеличения </w:t>
      </w:r>
      <w:r w:rsidRPr="004F0C36">
        <w:rPr>
          <w:i/>
          <w:iCs/>
          <w:color w:val="000000"/>
          <w:sz w:val="28"/>
          <w:szCs w:val="28"/>
        </w:rPr>
        <w:t>x</w:t>
      </w:r>
      <w:r w:rsidRPr="004F0C36">
        <w:rPr>
          <w:color w:val="000000"/>
          <w:sz w:val="28"/>
          <w:szCs w:val="28"/>
          <w:vertAlign w:val="subscript"/>
        </w:rPr>
        <w:t>5</w:t>
      </w:r>
      <w:r w:rsidRPr="004F0C36">
        <w:rPr>
          <w:color w:val="000000"/>
          <w:sz w:val="28"/>
          <w:szCs w:val="28"/>
        </w:rPr>
        <w:t>. При увеличении </w:t>
      </w:r>
      <w:r w:rsidRPr="004F0C36">
        <w:rPr>
          <w:i/>
          <w:iCs/>
          <w:color w:val="000000"/>
          <w:sz w:val="28"/>
          <w:szCs w:val="28"/>
        </w:rPr>
        <w:t>x</w:t>
      </w:r>
      <w:r w:rsidRPr="004F0C36">
        <w:rPr>
          <w:color w:val="000000"/>
          <w:sz w:val="28"/>
          <w:szCs w:val="28"/>
          <w:vertAlign w:val="subscript"/>
        </w:rPr>
        <w:t>5</w:t>
      </w:r>
      <w:r w:rsidRPr="004F0C36">
        <w:rPr>
          <w:color w:val="000000"/>
          <w:sz w:val="28"/>
          <w:szCs w:val="28"/>
        </w:rPr>
        <w:t> величина </w:t>
      </w:r>
      <w:r w:rsidRPr="004F0C36">
        <w:rPr>
          <w:i/>
          <w:iCs/>
          <w:color w:val="000000"/>
          <w:sz w:val="28"/>
          <w:szCs w:val="28"/>
        </w:rPr>
        <w:t>x</w:t>
      </w:r>
      <w:r w:rsidRPr="004F0C36">
        <w:rPr>
          <w:color w:val="000000"/>
          <w:sz w:val="28"/>
          <w:szCs w:val="28"/>
          <w:vertAlign w:val="subscript"/>
        </w:rPr>
        <w:t>1</w:t>
      </w:r>
      <w:r w:rsidRPr="004F0C36">
        <w:rPr>
          <w:color w:val="000000"/>
          <w:sz w:val="28"/>
          <w:szCs w:val="28"/>
        </w:rPr>
        <w:t> также увеличивается, а </w:t>
      </w:r>
      <w:r w:rsidRPr="004F0C36">
        <w:rPr>
          <w:i/>
          <w:iCs/>
          <w:color w:val="000000"/>
          <w:sz w:val="28"/>
          <w:szCs w:val="28"/>
        </w:rPr>
        <w:t>x</w:t>
      </w:r>
      <w:r w:rsidRPr="004F0C36">
        <w:rPr>
          <w:color w:val="000000"/>
          <w:sz w:val="28"/>
          <w:szCs w:val="28"/>
          <w:vertAlign w:val="subscript"/>
        </w:rPr>
        <w:t>2</w:t>
      </w:r>
      <w:r w:rsidRPr="004F0C36">
        <w:rPr>
          <w:color w:val="000000"/>
          <w:sz w:val="28"/>
          <w:szCs w:val="28"/>
        </w:rPr>
        <w:t> и </w:t>
      </w:r>
      <w:r w:rsidRPr="004F0C36">
        <w:rPr>
          <w:i/>
          <w:iCs/>
          <w:color w:val="000000"/>
          <w:sz w:val="28"/>
          <w:szCs w:val="28"/>
        </w:rPr>
        <w:t>x</w:t>
      </w:r>
      <w:r w:rsidRPr="004F0C36">
        <w:rPr>
          <w:color w:val="000000"/>
          <w:sz w:val="28"/>
          <w:szCs w:val="28"/>
          <w:vertAlign w:val="subscript"/>
        </w:rPr>
        <w:t>3</w:t>
      </w:r>
      <w:r w:rsidRPr="004F0C36">
        <w:rPr>
          <w:color w:val="000000"/>
          <w:sz w:val="28"/>
          <w:szCs w:val="28"/>
        </w:rPr>
        <w:t> – уменьшаются. Причем величина </w:t>
      </w:r>
      <w:r w:rsidRPr="004F0C36">
        <w:rPr>
          <w:i/>
          <w:iCs/>
          <w:color w:val="000000"/>
          <w:sz w:val="28"/>
          <w:szCs w:val="28"/>
        </w:rPr>
        <w:t>x</w:t>
      </w:r>
      <w:r w:rsidRPr="004F0C36">
        <w:rPr>
          <w:color w:val="000000"/>
          <w:sz w:val="28"/>
          <w:szCs w:val="28"/>
          <w:vertAlign w:val="subscript"/>
        </w:rPr>
        <w:t>2</w:t>
      </w:r>
      <w:r w:rsidRPr="004F0C36">
        <w:rPr>
          <w:color w:val="000000"/>
          <w:sz w:val="28"/>
          <w:szCs w:val="28"/>
        </w:rPr>
        <w:t> раньше может стать отрицательной. Поэтому, вводя в базис переменную </w:t>
      </w:r>
      <w:r w:rsidRPr="004F0C36">
        <w:rPr>
          <w:i/>
          <w:iCs/>
          <w:color w:val="000000"/>
          <w:sz w:val="28"/>
          <w:szCs w:val="28"/>
        </w:rPr>
        <w:t>x</w:t>
      </w:r>
      <w:r w:rsidRPr="004F0C36">
        <w:rPr>
          <w:color w:val="000000"/>
          <w:sz w:val="28"/>
          <w:szCs w:val="28"/>
          <w:vertAlign w:val="subscript"/>
        </w:rPr>
        <w:t>5</w:t>
      </w:r>
      <w:r w:rsidRPr="004F0C36">
        <w:rPr>
          <w:color w:val="000000"/>
          <w:sz w:val="28"/>
          <w:szCs w:val="28"/>
        </w:rPr>
        <w:t>, одновременно </w:t>
      </w:r>
      <w:r w:rsidRPr="004F0C36">
        <w:rPr>
          <w:i/>
          <w:iCs/>
          <w:color w:val="000000"/>
          <w:sz w:val="28"/>
          <w:szCs w:val="28"/>
        </w:rPr>
        <w:t>x</w:t>
      </w:r>
      <w:r w:rsidRPr="004F0C36">
        <w:rPr>
          <w:color w:val="000000"/>
          <w:sz w:val="28"/>
          <w:szCs w:val="28"/>
          <w:vertAlign w:val="subscript"/>
        </w:rPr>
        <w:t>2</w:t>
      </w:r>
      <w:r w:rsidRPr="004F0C36">
        <w:rPr>
          <w:color w:val="000000"/>
          <w:sz w:val="28"/>
          <w:szCs w:val="28"/>
        </w:rPr>
        <w:t> исключаем из базиса. В результате после очевидных преобразований получим следующие выражения для новой системы базисных переменных и целевой функции:</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73200" cy="914400"/>
            <wp:effectExtent l="0" t="0" r="0" b="0"/>
            <wp:docPr id="79" name="Рисунок 79" descr="http://techn.sstu.ru/kafedri/%D0%BF%D0%BE%D0%B4%D1%80%D0%B0%D0%B7%D0%B4%D0%B5%D0%BB%D0%B5%D0%BD%D0%B8%D1%8F/1/MetMat/shaturn/chmo/%D0%9B%D0%B5%D0%BA%D1%86%D0%B8%D0%B8/%D0%9B%D0%B5%D0%BA%D1%86%D0%B8%D1%8F%206/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chn.sstu.ru/kafedri/%D0%BF%D0%BE%D0%B4%D1%80%D0%B0%D0%B7%D0%B4%D0%B5%D0%BB%D0%B5%D0%BD%D0%B8%D1%8F/1/MetMat/shaturn/chmo/%D0%9B%D0%B5%D0%BA%D1%86%D0%B8%D0%B8/%D0%9B%D0%B5%D0%BA%D1%86%D0%B8%D1%8F%206/Image13.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73200" cy="914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070100" cy="279400"/>
            <wp:effectExtent l="0" t="0" r="6350" b="6350"/>
            <wp:docPr id="78" name="Рисунок 78" descr="http://techn.sstu.ru/kafedri/%D0%BF%D0%BE%D0%B4%D1%80%D0%B0%D0%B7%D0%B4%D0%B5%D0%BB%D0%B5%D0%BD%D0%B8%D1%8F/1/MetMat/shaturn/chmo/%D0%9B%D0%B5%D0%BA%D1%86%D0%B8%D0%B8/%D0%9B%D0%B5%D0%BA%D1%86%D0%B8%D1%8F%206/Imag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chn.sstu.ru/kafedri/%D0%BF%D0%BE%D0%B4%D1%80%D0%B0%D0%B7%D0%B4%D0%B5%D0%BB%D0%B5%D0%BD%D0%B8%D1%8F/1/MetMat/shaturn/chmo/%D0%9B%D0%B5%D0%BA%D1%86%D0%B8%D0%B8/%D0%9B%D0%B5%D0%BA%D1%86%D0%B8%D1%8F%206/Image14.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701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Соответствующий опорный план: </w:t>
      </w:r>
      <w:r w:rsidRPr="004F0C36">
        <w:rPr>
          <w:noProof/>
          <w:color w:val="000000"/>
          <w:sz w:val="28"/>
          <w:szCs w:val="28"/>
        </w:rPr>
        <w:drawing>
          <wp:inline distT="0" distB="0" distL="0" distR="0">
            <wp:extent cx="1765300" cy="317500"/>
            <wp:effectExtent l="0" t="0" r="6350" b="6350"/>
            <wp:docPr id="77" name="Рисунок 77" descr="http://techn.sstu.ru/kafedri/%D0%BF%D0%BE%D0%B4%D1%80%D0%B0%D0%B7%D0%B4%D0%B5%D0%BB%D0%B5%D0%BD%D0%B8%D1%8F/1/MetMat/shaturn/chmo/%D0%9B%D0%B5%D0%BA%D1%86%D0%B8%D0%B8/%D0%9B%D0%B5%D0%BA%D1%86%D0%B8%D1%8F%206/Im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chn.sstu.ru/kafedri/%D0%BF%D0%BE%D0%B4%D1%80%D0%B0%D0%B7%D0%B4%D0%B5%D0%BB%D0%B5%D0%BD%D0%B8%D1%8F/1/MetMat/shaturn/chmo/%D0%9B%D0%B5%D0%BA%D1%86%D0%B8%D0%B8/%D0%9B%D0%B5%D0%BA%D1%86%D0%B8%D1%8F%206/Image15.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65300" cy="317500"/>
                    </a:xfrm>
                    <a:prstGeom prst="rect">
                      <a:avLst/>
                    </a:prstGeom>
                    <a:noFill/>
                    <a:ln>
                      <a:noFill/>
                    </a:ln>
                  </pic:spPr>
                </pic:pic>
              </a:graphicData>
            </a:graphic>
          </wp:inline>
        </w:drawing>
      </w:r>
      <w:r w:rsidRPr="004F0C36">
        <w:rPr>
          <w:color w:val="000000"/>
          <w:sz w:val="28"/>
          <w:szCs w:val="28"/>
        </w:rPr>
        <w:t> и </w:t>
      </w:r>
      <w:r w:rsidRPr="004F0C36">
        <w:rPr>
          <w:noProof/>
          <w:color w:val="000000"/>
          <w:sz w:val="28"/>
          <w:szCs w:val="28"/>
        </w:rPr>
        <w:drawing>
          <wp:inline distT="0" distB="0" distL="0" distR="0">
            <wp:extent cx="850900" cy="317500"/>
            <wp:effectExtent l="0" t="0" r="6350" b="6350"/>
            <wp:docPr id="76" name="Рисунок 76" descr="http://techn.sstu.ru/kafedri/%D0%BF%D0%BE%D0%B4%D1%80%D0%B0%D0%B7%D0%B4%D0%B5%D0%BB%D0%B5%D0%BD%D0%B8%D1%8F/1/MetMat/shaturn/chmo/%D0%9B%D0%B5%D0%BA%D1%86%D0%B8%D0%B8/%D0%9B%D0%B5%D0%BA%D1%86%D0%B8%D1%8F%206/Imag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chn.sstu.ru/kafedri/%D0%BF%D0%BE%D0%B4%D1%80%D0%B0%D0%B7%D0%B4%D0%B5%D0%BB%D0%B5%D0%BD%D0%B8%D1%8F/1/MetMat/shaturn/chmo/%D0%9B%D0%B5%D0%BA%D1%86%D0%B8%D0%B8/%D0%9B%D0%B5%D0%BA%D1%86%D0%B8%D1%8F%206/Image16.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50900" cy="3175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Целевую функцию можно уменьшить за счет увеличения </w:t>
      </w:r>
      <w:r w:rsidRPr="004F0C36">
        <w:rPr>
          <w:i/>
          <w:iCs/>
          <w:color w:val="000000"/>
          <w:sz w:val="28"/>
          <w:szCs w:val="28"/>
        </w:rPr>
        <w:t>x</w:t>
      </w:r>
      <w:r w:rsidRPr="004F0C36">
        <w:rPr>
          <w:color w:val="000000"/>
          <w:sz w:val="28"/>
          <w:szCs w:val="28"/>
          <w:vertAlign w:val="subscript"/>
        </w:rPr>
        <w:t>4</w:t>
      </w:r>
      <w:r w:rsidRPr="004F0C36">
        <w:rPr>
          <w:color w:val="000000"/>
          <w:sz w:val="28"/>
          <w:szCs w:val="28"/>
        </w:rPr>
        <w:t>. Увеличение </w:t>
      </w:r>
      <w:r w:rsidRPr="004F0C36">
        <w:rPr>
          <w:i/>
          <w:iCs/>
          <w:color w:val="000000"/>
          <w:sz w:val="28"/>
          <w:szCs w:val="28"/>
        </w:rPr>
        <w:t>x</w:t>
      </w:r>
      <w:r w:rsidRPr="004F0C36">
        <w:rPr>
          <w:color w:val="000000"/>
          <w:sz w:val="28"/>
          <w:szCs w:val="28"/>
          <w:vertAlign w:val="subscript"/>
        </w:rPr>
        <w:t>4</w:t>
      </w:r>
      <w:r w:rsidRPr="004F0C36">
        <w:rPr>
          <w:color w:val="000000"/>
          <w:sz w:val="28"/>
          <w:szCs w:val="28"/>
        </w:rPr>
        <w:t> приводит к уменьшению только </w:t>
      </w:r>
      <w:r w:rsidRPr="004F0C36">
        <w:rPr>
          <w:i/>
          <w:iCs/>
          <w:color w:val="000000"/>
          <w:sz w:val="28"/>
          <w:szCs w:val="28"/>
        </w:rPr>
        <w:t>x</w:t>
      </w:r>
      <w:r w:rsidRPr="004F0C36">
        <w:rPr>
          <w:color w:val="000000"/>
          <w:sz w:val="28"/>
          <w:szCs w:val="28"/>
          <w:vertAlign w:val="subscript"/>
        </w:rPr>
        <w:t>3</w:t>
      </w:r>
      <w:r w:rsidRPr="004F0C36">
        <w:rPr>
          <w:color w:val="000000"/>
          <w:sz w:val="28"/>
          <w:szCs w:val="28"/>
        </w:rPr>
        <w:t xml:space="preserve">. Поэтому вводим в базис </w:t>
      </w:r>
      <w:r w:rsidRPr="004F0C36">
        <w:rPr>
          <w:color w:val="000000"/>
          <w:sz w:val="28"/>
          <w:szCs w:val="28"/>
        </w:rPr>
        <w:lastRenderedPageBreak/>
        <w:t>переменную </w:t>
      </w:r>
      <w:r w:rsidRPr="004F0C36">
        <w:rPr>
          <w:i/>
          <w:iCs/>
          <w:color w:val="000000"/>
          <w:sz w:val="28"/>
          <w:szCs w:val="28"/>
        </w:rPr>
        <w:t>x</w:t>
      </w:r>
      <w:r w:rsidRPr="004F0C36">
        <w:rPr>
          <w:color w:val="000000"/>
          <w:sz w:val="28"/>
          <w:szCs w:val="28"/>
          <w:vertAlign w:val="subscript"/>
        </w:rPr>
        <w:t>4</w:t>
      </w:r>
      <w:r w:rsidRPr="004F0C36">
        <w:rPr>
          <w:color w:val="000000"/>
          <w:sz w:val="28"/>
          <w:szCs w:val="28"/>
        </w:rPr>
        <w:t>, а </w:t>
      </w:r>
      <w:r w:rsidRPr="004F0C36">
        <w:rPr>
          <w:i/>
          <w:iCs/>
          <w:color w:val="000000"/>
          <w:sz w:val="28"/>
          <w:szCs w:val="28"/>
        </w:rPr>
        <w:t>x</w:t>
      </w:r>
      <w:r w:rsidRPr="004F0C36">
        <w:rPr>
          <w:color w:val="000000"/>
          <w:sz w:val="28"/>
          <w:szCs w:val="28"/>
          <w:vertAlign w:val="subscript"/>
        </w:rPr>
        <w:t>3</w:t>
      </w:r>
      <w:r w:rsidRPr="004F0C36">
        <w:rPr>
          <w:color w:val="000000"/>
          <w:sz w:val="28"/>
          <w:szCs w:val="28"/>
        </w:rPr>
        <w:t> исключаем из базиса. В результате получим следующие выражения для новой системы базисных переменных и целевой функции:</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689100" cy="1549400"/>
            <wp:effectExtent l="0" t="0" r="6350" b="0"/>
            <wp:docPr id="75" name="Рисунок 75" descr="http://techn.sstu.ru/kafedri/%D0%BF%D0%BE%D0%B4%D1%80%D0%B0%D0%B7%D0%B4%D0%B5%D0%BB%D0%B5%D0%BD%D0%B8%D1%8F/1/MetMat/shaturn/chmo/%D0%9B%D0%B5%D0%BA%D1%86%D0%B8%D0%B8/%D0%9B%D0%B5%D0%BA%D1%86%D0%B8%D1%8F%206/Imag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chn.sstu.ru/kafedri/%D0%BF%D0%BE%D0%B4%D1%80%D0%B0%D0%B7%D0%B4%D0%B5%D0%BB%D0%B5%D0%BD%D0%B8%D1%8F/1/MetMat/shaturn/chmo/%D0%9B%D0%B5%D0%BA%D1%86%D0%B8%D0%B8/%D0%9B%D0%B5%D0%BA%D1%86%D0%B8%D1%8F%206/Image17.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89100" cy="1549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463800" cy="469900"/>
            <wp:effectExtent l="0" t="0" r="0" b="6350"/>
            <wp:docPr id="74" name="Рисунок 74" descr="http://techn.sstu.ru/kafedri/%D0%BF%D0%BE%D0%B4%D1%80%D0%B0%D0%B7%D0%B4%D0%B5%D0%BB%D0%B5%D0%BD%D0%B8%D1%8F/1/MetMat/shaturn/chmo/%D0%9B%D0%B5%D0%BA%D1%86%D0%B8%D0%B8/%D0%9B%D0%B5%D0%BA%D1%86%D0%B8%D1%8F%206/Imag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chn.sstu.ru/kafedri/%D0%BF%D0%BE%D0%B4%D1%80%D0%B0%D0%B7%D0%B4%D0%B5%D0%BB%D0%B5%D0%BD%D0%B8%D1%8F/1/MetMat/shaturn/chmo/%D0%9B%D0%B5%D0%BA%D1%86%D0%B8%D0%B8/%D0%9B%D0%B5%D0%BA%D1%86%D0%B8%D1%8F%206/Image18.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63800" cy="469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Соответствующий опорный план: </w:t>
      </w:r>
      <w:r w:rsidRPr="004F0C36">
        <w:rPr>
          <w:noProof/>
          <w:color w:val="000000"/>
          <w:sz w:val="28"/>
          <w:szCs w:val="28"/>
        </w:rPr>
        <w:drawing>
          <wp:inline distT="0" distB="0" distL="0" distR="0">
            <wp:extent cx="2082800" cy="546100"/>
            <wp:effectExtent l="0" t="0" r="0" b="6350"/>
            <wp:docPr id="73" name="Рисунок 73" descr="http://techn.sstu.ru/kafedri/%D0%BF%D0%BE%D0%B4%D1%80%D0%B0%D0%B7%D0%B4%D0%B5%D0%BB%D0%B5%D0%BD%D0%B8%D1%8F/1/MetMat/shaturn/chmo/%D0%9B%D0%B5%D0%BA%D1%86%D0%B8%D0%B8/%D0%9B%D0%B5%D0%BA%D1%86%D0%B8%D1%8F%206/Image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chn.sstu.ru/kafedri/%D0%BF%D0%BE%D0%B4%D1%80%D0%B0%D0%B7%D0%B4%D0%B5%D0%BB%D0%B5%D0%BD%D0%B8%D1%8F/1/MetMat/shaturn/chmo/%D0%9B%D0%B5%D0%BA%D1%86%D0%B8%D0%B8/%D0%9B%D0%B5%D0%BA%D1%86%D0%B8%D1%8F%206/Image19.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82800" cy="546100"/>
                    </a:xfrm>
                    <a:prstGeom prst="rect">
                      <a:avLst/>
                    </a:prstGeom>
                    <a:noFill/>
                    <a:ln>
                      <a:noFill/>
                    </a:ln>
                  </pic:spPr>
                </pic:pic>
              </a:graphicData>
            </a:graphic>
          </wp:inline>
        </w:drawing>
      </w:r>
      <w:r w:rsidRPr="004F0C36">
        <w:rPr>
          <w:color w:val="000000"/>
          <w:sz w:val="28"/>
          <w:szCs w:val="28"/>
        </w:rPr>
        <w:t> и значение целевой функции: </w:t>
      </w:r>
      <w:r w:rsidRPr="004F0C36">
        <w:rPr>
          <w:noProof/>
          <w:color w:val="000000"/>
          <w:sz w:val="28"/>
          <w:szCs w:val="28"/>
        </w:rPr>
        <w:drawing>
          <wp:inline distT="0" distB="0" distL="0" distR="0">
            <wp:extent cx="977900" cy="469900"/>
            <wp:effectExtent l="0" t="0" r="0" b="6350"/>
            <wp:docPr id="72" name="Рисунок 72" descr="http://techn.sstu.ru/kafedri/%D0%BF%D0%BE%D0%B4%D1%80%D0%B0%D0%B7%D0%B4%D0%B5%D0%BB%D0%B5%D0%BD%D0%B8%D1%8F/1/MetMat/shaturn/chmo/%D0%9B%D0%B5%D0%BA%D1%86%D0%B8%D0%B8/%D0%9B%D0%B5%D0%BA%D1%86%D0%B8%D1%8F%206/Imag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chn.sstu.ru/kafedri/%D0%BF%D0%BE%D0%B4%D1%80%D0%B0%D0%B7%D0%B4%D0%B5%D0%BB%D0%B5%D0%BD%D0%B8%D1%8F/1/MetMat/shaturn/chmo/%D0%9B%D0%B5%D0%BA%D1%86%D0%B8%D0%B8/%D0%9B%D0%B5%D0%BA%D1%86%D0%B8%D1%8F%206/Image20.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77900" cy="469900"/>
                    </a:xfrm>
                    <a:prstGeom prst="rect">
                      <a:avLst/>
                    </a:prstGeom>
                    <a:noFill/>
                    <a:ln>
                      <a:noFill/>
                    </a:ln>
                  </pic:spPr>
                </pic:pic>
              </a:graphicData>
            </a:graphic>
          </wp:inline>
        </w:drawing>
      </w:r>
      <w:r w:rsidRPr="004F0C36">
        <w:rPr>
          <w:color w:val="000000"/>
          <w:sz w:val="28"/>
          <w:szCs w:val="28"/>
        </w:rPr>
        <w:t>. Так как все коэффициенты при небазисных переменных в целевой функции неотрицательны, то нельзя уменьшить целевую функцию за счет увеличения </w:t>
      </w:r>
      <w:r w:rsidRPr="004F0C36">
        <w:rPr>
          <w:i/>
          <w:iCs/>
          <w:color w:val="000000"/>
          <w:sz w:val="28"/>
          <w:szCs w:val="28"/>
        </w:rPr>
        <w:t>x</w:t>
      </w:r>
      <w:r w:rsidRPr="004F0C36">
        <w:rPr>
          <w:color w:val="000000"/>
          <w:sz w:val="28"/>
          <w:szCs w:val="28"/>
          <w:vertAlign w:val="subscript"/>
        </w:rPr>
        <w:t>2</w:t>
      </w:r>
      <w:r w:rsidRPr="004F0C36">
        <w:rPr>
          <w:color w:val="000000"/>
          <w:sz w:val="28"/>
          <w:szCs w:val="28"/>
        </w:rPr>
        <w:t> или </w:t>
      </w:r>
      <w:r w:rsidRPr="004F0C36">
        <w:rPr>
          <w:i/>
          <w:iCs/>
          <w:color w:val="000000"/>
          <w:sz w:val="28"/>
          <w:szCs w:val="28"/>
        </w:rPr>
        <w:t>x</w:t>
      </w:r>
      <w:r w:rsidRPr="004F0C36">
        <w:rPr>
          <w:color w:val="000000"/>
          <w:sz w:val="28"/>
          <w:szCs w:val="28"/>
          <w:vertAlign w:val="subscript"/>
        </w:rPr>
        <w:t>3</w:t>
      </w:r>
      <w:r w:rsidRPr="004F0C36">
        <w:rPr>
          <w:color w:val="000000"/>
          <w:sz w:val="28"/>
          <w:szCs w:val="28"/>
        </w:rPr>
        <w:t>, следовательно, полученный план </w:t>
      </w:r>
      <w:r w:rsidRPr="004F0C36">
        <w:rPr>
          <w:noProof/>
          <w:color w:val="000000"/>
          <w:sz w:val="28"/>
          <w:szCs w:val="28"/>
        </w:rPr>
        <w:drawing>
          <wp:inline distT="0" distB="0" distL="0" distR="0">
            <wp:extent cx="203200" cy="279400"/>
            <wp:effectExtent l="0" t="0" r="6350" b="6350"/>
            <wp:docPr id="71" name="Рисунок 71" descr="http://techn.sstu.ru/kafedri/%D0%BF%D0%BE%D0%B4%D1%80%D0%B0%D0%B7%D0%B4%D0%B5%D0%BB%D0%B5%D0%BD%D0%B8%D1%8F/1/MetMat/shaturn/chmo/%D0%9B%D0%B5%D0%BA%D1%86%D0%B8%D0%B8/%D0%9B%D0%B5%D0%BA%D1%86%D0%B8%D1%8F%206/Imag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chn.sstu.ru/kafedri/%D0%BF%D0%BE%D0%B4%D1%80%D0%B0%D0%B7%D0%B4%D0%B5%D0%BB%D0%B5%D0%BD%D0%B8%D1%8F/1/MetMat/shaturn/chmo/%D0%9B%D0%B5%D0%BA%D1%86%D0%B8%D0%B8/%D0%9B%D0%B5%D0%BA%D1%86%D0%B8%D1%8F%206/Image21.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3200" cy="279400"/>
                    </a:xfrm>
                    <a:prstGeom prst="rect">
                      <a:avLst/>
                    </a:prstGeom>
                    <a:noFill/>
                    <a:ln>
                      <a:noFill/>
                    </a:ln>
                  </pic:spPr>
                </pic:pic>
              </a:graphicData>
            </a:graphic>
          </wp:inline>
        </w:drawing>
      </w:r>
      <w:r w:rsidRPr="004F0C36">
        <w:rPr>
          <w:color w:val="000000"/>
          <w:sz w:val="28"/>
          <w:szCs w:val="28"/>
        </w:rPr>
        <w:t> является оптимальным.</w:t>
      </w:r>
    </w:p>
    <w:p w:rsidR="00CD2ACA" w:rsidRDefault="00CD2ACA" w:rsidP="00220691">
      <w:pPr>
        <w:spacing w:after="0" w:line="276" w:lineRule="auto"/>
        <w:ind w:firstLine="709"/>
        <w:jc w:val="both"/>
        <w:rPr>
          <w:rFonts w:ascii="Times New Roman" w:hAnsi="Times New Roman" w:cs="Times New Roman"/>
          <w:sz w:val="28"/>
          <w:szCs w:val="28"/>
        </w:rPr>
      </w:pPr>
    </w:p>
    <w:p w:rsidR="00CD2ACA" w:rsidRPr="00CB51DF" w:rsidRDefault="00CD2ACA" w:rsidP="00220691">
      <w:pPr>
        <w:spacing w:after="0" w:line="276" w:lineRule="auto"/>
        <w:ind w:firstLine="709"/>
        <w:jc w:val="both"/>
        <w:rPr>
          <w:rFonts w:ascii="Times New Roman" w:hAnsi="Times New Roman" w:cs="Times New Roman"/>
          <w:sz w:val="28"/>
          <w:szCs w:val="28"/>
        </w:rPr>
      </w:pPr>
    </w:p>
    <w:p w:rsidR="009B263C" w:rsidRDefault="009B263C" w:rsidP="00220691">
      <w:pPr>
        <w:spacing w:after="0"/>
        <w:rPr>
          <w:rFonts w:ascii="Times New Roman" w:hAnsi="Times New Roman" w:cs="Times New Roman"/>
          <w:sz w:val="28"/>
          <w:szCs w:val="28"/>
        </w:rPr>
      </w:pPr>
    </w:p>
    <w:p w:rsidR="00F749F7" w:rsidRDefault="00F749F7" w:rsidP="00220691">
      <w:pPr>
        <w:spacing w:after="0"/>
        <w:rPr>
          <w:rFonts w:ascii="Times New Roman" w:hAnsi="Times New Roman" w:cs="Times New Roman"/>
          <w:sz w:val="28"/>
          <w:szCs w:val="28"/>
        </w:rPr>
      </w:pPr>
      <w:r>
        <w:rPr>
          <w:rFonts w:ascii="Times New Roman" w:hAnsi="Times New Roman" w:cs="Times New Roman"/>
          <w:sz w:val="28"/>
          <w:szCs w:val="28"/>
        </w:rPr>
        <w:br w:type="page"/>
      </w:r>
    </w:p>
    <w:p w:rsidR="00F749F7" w:rsidRPr="000C4BAC" w:rsidRDefault="00F749F7" w:rsidP="00220691">
      <w:pPr>
        <w:spacing w:after="0"/>
        <w:jc w:val="center"/>
        <w:rPr>
          <w:rFonts w:ascii="Times New Roman" w:hAnsi="Times New Roman" w:cs="Times New Roman"/>
          <w:b/>
          <w:sz w:val="28"/>
          <w:szCs w:val="28"/>
        </w:rPr>
      </w:pPr>
      <w:r w:rsidRPr="000C4BAC">
        <w:rPr>
          <w:rFonts w:ascii="Times New Roman" w:hAnsi="Times New Roman" w:cs="Times New Roman"/>
          <w:b/>
          <w:sz w:val="28"/>
          <w:szCs w:val="28"/>
        </w:rPr>
        <w:lastRenderedPageBreak/>
        <w:t xml:space="preserve">Тестовые задания </w:t>
      </w:r>
    </w:p>
    <w:p w:rsidR="00F749F7" w:rsidRPr="000C4BAC" w:rsidRDefault="00F749F7" w:rsidP="00220691">
      <w:pPr>
        <w:spacing w:after="0" w:line="276" w:lineRule="auto"/>
        <w:jc w:val="both"/>
        <w:rPr>
          <w:rFonts w:ascii="Times New Roman" w:hAnsi="Times New Roman" w:cs="Times New Roman"/>
          <w:sz w:val="28"/>
          <w:szCs w:val="28"/>
        </w:rPr>
      </w:pPr>
    </w:p>
    <w:p w:rsidR="005D5373"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1 </w:t>
      </w:r>
      <w:r w:rsidR="005D5373" w:rsidRPr="000C4BAC">
        <w:rPr>
          <w:color w:val="000000"/>
          <w:sz w:val="28"/>
          <w:szCs w:val="28"/>
        </w:rPr>
        <w:t>Каноническая задача линейного программирования – это …</w:t>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А) все ограничения имеет форму </w:t>
      </w:r>
      <w:r w:rsidRPr="000C4BAC">
        <w:rPr>
          <w:noProof/>
          <w:color w:val="000000"/>
          <w:sz w:val="28"/>
          <w:szCs w:val="28"/>
        </w:rPr>
        <w:drawing>
          <wp:inline distT="0" distB="0" distL="0" distR="0">
            <wp:extent cx="165100" cy="177800"/>
            <wp:effectExtent l="0" t="0" r="6350" b="0"/>
            <wp:docPr id="40" name="Рисунок 40" descr="https://studfile.net/html/2706/283/html_K5BY1Vq_4r.3LVA/img-Rign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283/html_K5BY1Vq_4r.3LVA/img-RignrQ.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Б) все ограничения имеет форму </w:t>
      </w:r>
      <w:r w:rsidRPr="000C4BAC">
        <w:rPr>
          <w:noProof/>
          <w:color w:val="000000"/>
          <w:sz w:val="28"/>
          <w:szCs w:val="28"/>
        </w:rPr>
        <w:drawing>
          <wp:inline distT="0" distB="0" distL="0" distR="0">
            <wp:extent cx="165100" cy="177800"/>
            <wp:effectExtent l="0" t="0" r="6350" b="0"/>
            <wp:docPr id="39" name="Рисунок 39" descr="https://studfile.net/html/2706/283/html_K5BY1Vq_4r.3LVA/img-T5kj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283/html_K5BY1Vq_4r.3LVA/img-T5kjHU.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В) все ограничения имеет форму равенства</w:t>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Г) нет правильного ответа</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2</w:t>
      </w:r>
      <w:r w:rsidRPr="000C4BAC">
        <w:rPr>
          <w:color w:val="000000"/>
          <w:sz w:val="28"/>
          <w:szCs w:val="28"/>
        </w:rPr>
        <w:t xml:space="preserve">. Какого раздела не существует в математическом программировании?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линейное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Б) нелинейное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В) целочисленное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комплементарное программирование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3</w:t>
      </w:r>
      <w:r w:rsidRPr="000C4BAC">
        <w:rPr>
          <w:color w:val="000000"/>
          <w:sz w:val="28"/>
          <w:szCs w:val="28"/>
        </w:rPr>
        <w:t xml:space="preserve">. Если задача ЗЛП имеет оптимальный план, то он достигается…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в одной из вершин многоугольника допустимой области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Б) в строке план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 В) в столбце план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в более чем одной точке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4</w:t>
      </w:r>
      <w:r w:rsidRPr="000C4BAC">
        <w:rPr>
          <w:color w:val="000000"/>
          <w:sz w:val="28"/>
          <w:szCs w:val="28"/>
        </w:rPr>
        <w:t xml:space="preserve">. К какому направлению в программировании относятся </w:t>
      </w:r>
      <w:proofErr w:type="gramStart"/>
      <w:r w:rsidRPr="000C4BAC">
        <w:rPr>
          <w:color w:val="000000"/>
          <w:sz w:val="28"/>
          <w:szCs w:val="28"/>
        </w:rPr>
        <w:t>задачи ,</w:t>
      </w:r>
      <w:proofErr w:type="gramEnd"/>
      <w:r w:rsidRPr="000C4BAC">
        <w:rPr>
          <w:color w:val="000000"/>
          <w:sz w:val="28"/>
          <w:szCs w:val="28"/>
        </w:rPr>
        <w:t xml:space="preserve"> где исходная информация содержит элементы неопределенности?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стохастическое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Б) выпуклое программирование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 В) квадратичное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элементное программирование</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5 </w:t>
      </w:r>
      <w:proofErr w:type="gramStart"/>
      <w:r w:rsidRPr="000C4BAC">
        <w:rPr>
          <w:color w:val="000000"/>
          <w:sz w:val="28"/>
          <w:szCs w:val="28"/>
        </w:rPr>
        <w:t>В</w:t>
      </w:r>
      <w:proofErr w:type="gramEnd"/>
      <w:r w:rsidRPr="000C4BAC">
        <w:rPr>
          <w:color w:val="000000"/>
          <w:sz w:val="28"/>
          <w:szCs w:val="28"/>
        </w:rPr>
        <w:t xml:space="preserve"> каких случаях целесообразно применять двойственный симплекс метод?</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А)</w:t>
      </w:r>
      <w:r w:rsidRPr="000C4BAC">
        <w:rPr>
          <w:color w:val="000000"/>
          <w:sz w:val="28"/>
          <w:szCs w:val="28"/>
        </w:rPr>
        <w:t xml:space="preserve"> </w:t>
      </w:r>
      <w:r w:rsidRPr="000C4BAC">
        <w:rPr>
          <w:color w:val="000000"/>
          <w:sz w:val="28"/>
          <w:szCs w:val="28"/>
        </w:rPr>
        <w:t>Когда число ограничений прямой задачи намного больше, чем число неизвестных</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Б)</w:t>
      </w:r>
      <w:r w:rsidRPr="000C4BAC">
        <w:rPr>
          <w:color w:val="000000"/>
          <w:sz w:val="28"/>
          <w:szCs w:val="28"/>
        </w:rPr>
        <w:t xml:space="preserve"> </w:t>
      </w:r>
      <w:proofErr w:type="gramStart"/>
      <w:r w:rsidRPr="000C4BAC">
        <w:rPr>
          <w:color w:val="000000"/>
          <w:sz w:val="28"/>
          <w:szCs w:val="28"/>
        </w:rPr>
        <w:t>В</w:t>
      </w:r>
      <w:proofErr w:type="gramEnd"/>
      <w:r w:rsidRPr="000C4BAC">
        <w:rPr>
          <w:color w:val="000000"/>
          <w:sz w:val="28"/>
          <w:szCs w:val="28"/>
        </w:rPr>
        <w:t xml:space="preserve"> задачах целочисленного программирования</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В)</w:t>
      </w:r>
      <w:r w:rsidRPr="000C4BAC">
        <w:rPr>
          <w:color w:val="000000"/>
          <w:sz w:val="28"/>
          <w:szCs w:val="28"/>
        </w:rPr>
        <w:t xml:space="preserve"> </w:t>
      </w:r>
      <w:r w:rsidRPr="000C4BAC">
        <w:rPr>
          <w:color w:val="000000"/>
          <w:sz w:val="28"/>
          <w:szCs w:val="28"/>
        </w:rPr>
        <w:t xml:space="preserve">Ответ </w:t>
      </w:r>
      <w:proofErr w:type="gramStart"/>
      <w:r w:rsidRPr="000C4BAC">
        <w:rPr>
          <w:color w:val="000000"/>
          <w:sz w:val="28"/>
          <w:szCs w:val="28"/>
        </w:rPr>
        <w:t>А,Б</w:t>
      </w:r>
      <w:proofErr w:type="gramEnd"/>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Г)</w:t>
      </w:r>
      <w:r w:rsidRPr="000C4BAC">
        <w:rPr>
          <w:color w:val="000000"/>
          <w:sz w:val="28"/>
          <w:szCs w:val="28"/>
        </w:rPr>
        <w:t xml:space="preserve"> </w:t>
      </w:r>
      <w:r w:rsidRPr="000C4BAC">
        <w:rPr>
          <w:color w:val="000000"/>
          <w:sz w:val="28"/>
          <w:szCs w:val="28"/>
        </w:rPr>
        <w:t>Нет правильного ответа</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6 </w:t>
      </w:r>
      <w:r w:rsidRPr="000C4BAC">
        <w:rPr>
          <w:color w:val="000000"/>
          <w:sz w:val="28"/>
          <w:szCs w:val="28"/>
        </w:rPr>
        <w:t>Выпуклой линейной комбинацией точки х</w:t>
      </w:r>
      <w:r w:rsidRPr="000C4BAC">
        <w:rPr>
          <w:color w:val="000000"/>
          <w:sz w:val="28"/>
          <w:szCs w:val="28"/>
          <w:vertAlign w:val="subscript"/>
        </w:rPr>
        <w:t>1</w:t>
      </w:r>
      <w:r w:rsidRPr="000C4BAC">
        <w:rPr>
          <w:color w:val="000000"/>
          <w:sz w:val="28"/>
          <w:szCs w:val="28"/>
        </w:rPr>
        <w:t>, х</w:t>
      </w:r>
      <w:r w:rsidRPr="000C4BAC">
        <w:rPr>
          <w:color w:val="000000"/>
          <w:sz w:val="28"/>
          <w:szCs w:val="28"/>
          <w:vertAlign w:val="subscript"/>
        </w:rPr>
        <w:t>2</w:t>
      </w:r>
      <w:r w:rsidRPr="000C4BAC">
        <w:rPr>
          <w:color w:val="000000"/>
          <w:sz w:val="28"/>
          <w:szCs w:val="28"/>
        </w:rPr>
        <w:t xml:space="preserve">, …, </w:t>
      </w:r>
      <w:proofErr w:type="spellStart"/>
      <w:r w:rsidRPr="000C4BAC">
        <w:rPr>
          <w:color w:val="000000"/>
          <w:sz w:val="28"/>
          <w:szCs w:val="28"/>
        </w:rPr>
        <w:t>х</w:t>
      </w:r>
      <w:r w:rsidRPr="000C4BAC">
        <w:rPr>
          <w:color w:val="000000"/>
          <w:sz w:val="28"/>
          <w:szCs w:val="28"/>
          <w:vertAlign w:val="subscript"/>
        </w:rPr>
        <w:t>n</w:t>
      </w:r>
      <w:proofErr w:type="spellEnd"/>
      <w:r w:rsidRPr="000C4BAC">
        <w:rPr>
          <w:color w:val="000000"/>
          <w:sz w:val="28"/>
          <w:szCs w:val="28"/>
        </w:rPr>
        <w:t> называется сумма:</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α</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α</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w:t>
      </w:r>
      <w:r w:rsidRPr="000C4BAC">
        <w:rPr>
          <w:color w:val="000000"/>
          <w:sz w:val="28"/>
          <w:szCs w:val="28"/>
        </w:rPr>
        <w:t> + … + α</w:t>
      </w:r>
      <w:proofErr w:type="spellStart"/>
      <w:r w:rsidRPr="000C4BAC">
        <w:rPr>
          <w:color w:val="000000"/>
          <w:sz w:val="28"/>
          <w:szCs w:val="28"/>
          <w:vertAlign w:val="subscript"/>
        </w:rPr>
        <w:t>n</w:t>
      </w:r>
      <w:r w:rsidRPr="000C4BAC">
        <w:rPr>
          <w:color w:val="000000"/>
          <w:sz w:val="28"/>
          <w:szCs w:val="28"/>
        </w:rPr>
        <w:t>х</w:t>
      </w:r>
      <w:proofErr w:type="gramStart"/>
      <w:r w:rsidRPr="000C4BAC">
        <w:rPr>
          <w:color w:val="000000"/>
          <w:sz w:val="28"/>
          <w:szCs w:val="28"/>
          <w:vertAlign w:val="subscript"/>
        </w:rPr>
        <w:t>n</w:t>
      </w:r>
      <w:proofErr w:type="spellEnd"/>
      <w:r w:rsidRPr="000C4BAC">
        <w:rPr>
          <w:color w:val="000000"/>
          <w:sz w:val="28"/>
          <w:szCs w:val="28"/>
          <w:vertAlign w:val="subscript"/>
        </w:rPr>
        <w:t> </w:t>
      </w:r>
      <w:r w:rsidRPr="000C4BAC">
        <w:rPr>
          <w:color w:val="000000"/>
          <w:sz w:val="28"/>
          <w:szCs w:val="28"/>
        </w:rPr>
        <w:t>;</w:t>
      </w:r>
      <w:proofErr w:type="gramEnd"/>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с</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с</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2 </w:t>
      </w:r>
      <w:r w:rsidRPr="000C4BAC">
        <w:rPr>
          <w:color w:val="000000"/>
          <w:sz w:val="28"/>
          <w:szCs w:val="28"/>
        </w:rPr>
        <w:t xml:space="preserve">+ … </w:t>
      </w:r>
      <w:proofErr w:type="spellStart"/>
      <w:r w:rsidRPr="000C4BAC">
        <w:rPr>
          <w:color w:val="000000"/>
          <w:sz w:val="28"/>
          <w:szCs w:val="28"/>
        </w:rPr>
        <w:t>с</w:t>
      </w:r>
      <w:r w:rsidRPr="000C4BAC">
        <w:rPr>
          <w:color w:val="000000"/>
          <w:sz w:val="28"/>
          <w:szCs w:val="28"/>
          <w:vertAlign w:val="subscript"/>
        </w:rPr>
        <w:t>n</w:t>
      </w:r>
      <w:r w:rsidRPr="000C4BAC">
        <w:rPr>
          <w:color w:val="000000"/>
          <w:sz w:val="28"/>
          <w:szCs w:val="28"/>
        </w:rPr>
        <w:t>х</w:t>
      </w:r>
      <w:r w:rsidRPr="000C4BAC">
        <w:rPr>
          <w:color w:val="000000"/>
          <w:sz w:val="28"/>
          <w:szCs w:val="28"/>
          <w:vertAlign w:val="subscript"/>
        </w:rPr>
        <w:t>n</w:t>
      </w:r>
      <w:proofErr w:type="spellEnd"/>
      <w:r w:rsidRPr="000C4BAC">
        <w:rPr>
          <w:color w:val="000000"/>
          <w:sz w:val="28"/>
          <w:szCs w:val="28"/>
        </w:rPr>
        <w:t>;</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х</w:t>
      </w:r>
      <w:r w:rsidRPr="000C4BAC">
        <w:rPr>
          <w:color w:val="000000"/>
          <w:sz w:val="28"/>
          <w:szCs w:val="28"/>
          <w:vertAlign w:val="subscript"/>
        </w:rPr>
        <w:t>1 </w:t>
      </w:r>
      <w:r w:rsidRPr="000C4BAC">
        <w:rPr>
          <w:color w:val="000000"/>
          <w:sz w:val="28"/>
          <w:szCs w:val="28"/>
        </w:rPr>
        <w:t>+ х</w:t>
      </w:r>
      <w:r w:rsidRPr="000C4BAC">
        <w:rPr>
          <w:color w:val="000000"/>
          <w:sz w:val="28"/>
          <w:szCs w:val="28"/>
          <w:vertAlign w:val="subscript"/>
        </w:rPr>
        <w:t>2</w:t>
      </w:r>
      <w:r w:rsidRPr="000C4BAC">
        <w:rPr>
          <w:color w:val="000000"/>
          <w:sz w:val="28"/>
          <w:szCs w:val="28"/>
        </w:rPr>
        <w:t xml:space="preserve"> + … + </w:t>
      </w:r>
      <w:proofErr w:type="spellStart"/>
      <w:r w:rsidRPr="000C4BAC">
        <w:rPr>
          <w:color w:val="000000"/>
          <w:sz w:val="28"/>
          <w:szCs w:val="28"/>
        </w:rPr>
        <w:t>х</w:t>
      </w:r>
      <w:proofErr w:type="gramStart"/>
      <w:r w:rsidRPr="000C4BAC">
        <w:rPr>
          <w:color w:val="000000"/>
          <w:sz w:val="28"/>
          <w:szCs w:val="28"/>
          <w:vertAlign w:val="subscript"/>
        </w:rPr>
        <w:t>n</w:t>
      </w:r>
      <w:proofErr w:type="spellEnd"/>
      <w:r w:rsidRPr="000C4BAC">
        <w:rPr>
          <w:color w:val="000000"/>
          <w:sz w:val="28"/>
          <w:szCs w:val="28"/>
          <w:vertAlign w:val="subscript"/>
        </w:rPr>
        <w:t> </w:t>
      </w:r>
      <w:r w:rsidRPr="000C4BAC">
        <w:rPr>
          <w:color w:val="000000"/>
          <w:sz w:val="28"/>
          <w:szCs w:val="28"/>
        </w:rPr>
        <w:t>;</w:t>
      </w:r>
      <w:proofErr w:type="gramEnd"/>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α</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α</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7 </w:t>
      </w:r>
      <w:r w:rsidRPr="000C4BAC">
        <w:rPr>
          <w:color w:val="000000"/>
          <w:sz w:val="28"/>
          <w:szCs w:val="28"/>
        </w:rPr>
        <w:t>Симплексный метод позволяет решать ЗЛП:</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с ограниченным числом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верны А и Г;</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с любым числом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без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lastRenderedPageBreak/>
        <w:t>8</w:t>
      </w:r>
      <w:r w:rsidRPr="000C4BAC">
        <w:rPr>
          <w:color w:val="000000"/>
          <w:sz w:val="28"/>
          <w:szCs w:val="28"/>
        </w:rPr>
        <w:t>.Допустимой областью решения ЗЛП графическим методом является: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только 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невыпуклый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замкнутая окружность.</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9</w:t>
      </w:r>
      <w:r w:rsidRPr="000C4BAC">
        <w:rPr>
          <w:color w:val="000000"/>
          <w:sz w:val="28"/>
          <w:szCs w:val="28"/>
        </w:rPr>
        <w:t>. ЗЛП могут иметь:</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единственное решение;</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неограниченное количество решений;</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два решения;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четыре решения;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Д) нет верного ответа.</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10 </w:t>
      </w:r>
      <w:r w:rsidRPr="000C4BAC">
        <w:rPr>
          <w:color w:val="000000"/>
          <w:sz w:val="28"/>
          <w:szCs w:val="28"/>
        </w:rPr>
        <w:t>Если целевая функция исходной ЗЛП задается на максимум, то целевая функция двойственной задачи задается на:</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А) максимум;</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Б) минимум;</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В) невозможно определить;</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Г) нет правильного ответа.</w:t>
      </w:r>
    </w:p>
    <w:p w:rsidR="00C303E2"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11 </w:t>
      </w:r>
      <w:r w:rsidR="00C303E2" w:rsidRPr="000C4BAC">
        <w:rPr>
          <w:color w:val="000000"/>
          <w:sz w:val="28"/>
          <w:szCs w:val="28"/>
        </w:rPr>
        <w:t>Линейное программирование относится к методам:</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А) классической математики;</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Б) математической статистики;</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В) математической программирование;</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Г) принятие решения в условиях неопределенности и риска.</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b/>
          <w:color w:val="000000"/>
          <w:sz w:val="28"/>
          <w:szCs w:val="28"/>
        </w:rPr>
        <w:t xml:space="preserve">12 </w:t>
      </w:r>
      <w:r w:rsidRPr="000C4BAC">
        <w:rPr>
          <w:color w:val="000000"/>
          <w:sz w:val="28"/>
          <w:szCs w:val="28"/>
        </w:rPr>
        <w:t>Модель, которая записана в математических символах, являющаяся абстракцией реального процесса, это …</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А) экономическая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Б) модель </w:t>
      </w:r>
      <w:proofErr w:type="spellStart"/>
      <w:r w:rsidRPr="000C4BAC">
        <w:rPr>
          <w:color w:val="000000"/>
          <w:sz w:val="28"/>
          <w:szCs w:val="28"/>
        </w:rPr>
        <w:t>Кобба</w:t>
      </w:r>
      <w:proofErr w:type="spellEnd"/>
      <w:r w:rsidRPr="000C4BAC">
        <w:rPr>
          <w:color w:val="000000"/>
          <w:sz w:val="28"/>
          <w:szCs w:val="28"/>
        </w:rPr>
        <w:t>- Дугласа;</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В) математическая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Г) вероятностная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13</w:t>
      </w:r>
      <w:r w:rsidRPr="000C4BAC">
        <w:rPr>
          <w:color w:val="000000"/>
          <w:sz w:val="28"/>
          <w:szCs w:val="28"/>
        </w:rPr>
        <w:t>. Методы линейного программирования делятся на …</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А) универсальные и приближённые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Б) специальные и стохастические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В) универсальные, специальные и оптимальные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Г) универсальные, специальные и приближённые методы.</w:t>
      </w:r>
    </w:p>
    <w:p w:rsidR="00B803C4" w:rsidRPr="000C4BAC" w:rsidRDefault="00B803C4" w:rsidP="00220691">
      <w:pPr>
        <w:pStyle w:val="a3"/>
        <w:spacing w:before="0" w:beforeAutospacing="0" w:after="0" w:afterAutospacing="0" w:line="276" w:lineRule="auto"/>
        <w:jc w:val="both"/>
        <w:rPr>
          <w:color w:val="000000"/>
          <w:sz w:val="28"/>
          <w:szCs w:val="28"/>
        </w:rPr>
      </w:pPr>
      <w:proofErr w:type="gramStart"/>
      <w:r w:rsidRPr="000C4BAC">
        <w:rPr>
          <w:b/>
          <w:color w:val="000000"/>
          <w:sz w:val="28"/>
          <w:szCs w:val="28"/>
        </w:rPr>
        <w:t xml:space="preserve">14 </w:t>
      </w:r>
      <w:r w:rsidRPr="000C4BAC">
        <w:rPr>
          <w:color w:val="000000"/>
          <w:sz w:val="28"/>
          <w:szCs w:val="28"/>
        </w:rPr>
        <w:t>.Каким</w:t>
      </w:r>
      <w:proofErr w:type="gramEnd"/>
      <w:r w:rsidRPr="000C4BAC">
        <w:rPr>
          <w:color w:val="000000"/>
          <w:sz w:val="28"/>
          <w:szCs w:val="28"/>
        </w:rPr>
        <w:t xml:space="preserve"> способом могут быть решены задачи ЛП с двумя переменными или сводимые к двум переменным?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А) графическим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Б) математическим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В) вероятностным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Г) абстрактным способом.</w:t>
      </w:r>
    </w:p>
    <w:p w:rsidR="00255923" w:rsidRPr="00220691" w:rsidRDefault="009671A4" w:rsidP="00220691">
      <w:pPr>
        <w:spacing w:after="0"/>
        <w:jc w:val="center"/>
        <w:rPr>
          <w:rFonts w:ascii="Times New Roman" w:hAnsi="Times New Roman" w:cs="Times New Roman"/>
          <w:b/>
          <w:sz w:val="28"/>
          <w:szCs w:val="28"/>
        </w:rPr>
      </w:pPr>
      <w:r w:rsidRPr="00220691">
        <w:rPr>
          <w:rFonts w:ascii="Times New Roman" w:hAnsi="Times New Roman" w:cs="Times New Roman"/>
          <w:b/>
          <w:sz w:val="28"/>
          <w:szCs w:val="28"/>
        </w:rPr>
        <w:lastRenderedPageBreak/>
        <w:t>Задачи для самостоятельного решения</w:t>
      </w:r>
    </w:p>
    <w:p w:rsidR="009671A4" w:rsidRDefault="009671A4" w:rsidP="00220691">
      <w:pPr>
        <w:spacing w:after="0"/>
        <w:rPr>
          <w:rFonts w:ascii="Times New Roman" w:hAnsi="Times New Roman" w:cs="Times New Roman"/>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Задача 1</w:t>
      </w: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shd w:val="clear" w:color="auto" w:fill="FFFFFF"/>
        </w:rPr>
        <w:t>Решить графическим методом задачу линейного программирования, в которой требуется найти максимум функции </w:t>
      </w:r>
      <w:r w:rsidRPr="00B36E33">
        <w:rPr>
          <w:rFonts w:ascii="Times New Roman" w:hAnsi="Times New Roman" w:cs="Times New Roman"/>
          <w:noProof/>
          <w:color w:val="000000" w:themeColor="text1"/>
          <w:sz w:val="28"/>
          <w:szCs w:val="28"/>
          <w:lang w:eastAsia="ru-RU"/>
        </w:rPr>
        <w:drawing>
          <wp:inline distT="0" distB="0" distL="0" distR="0" wp14:anchorId="0C06866B" wp14:editId="715F743C">
            <wp:extent cx="762000" cy="228600"/>
            <wp:effectExtent l="0" t="0" r="0" b="0"/>
            <wp:docPr id="19" name="Рисунок 19" descr="https://function-x.ru/linprog/gm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nction-x.ru/linprog/gm014.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B36E33">
        <w:rPr>
          <w:rFonts w:ascii="Times New Roman" w:hAnsi="Times New Roman" w:cs="Times New Roman"/>
          <w:color w:val="000000" w:themeColor="text1"/>
          <w:sz w:val="28"/>
          <w:szCs w:val="28"/>
          <w:shd w:val="clear" w:color="auto" w:fill="FFFFFF"/>
        </w:rPr>
        <w:t> при ограничениях</w:t>
      </w: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noProof/>
          <w:color w:val="000000" w:themeColor="text1"/>
          <w:sz w:val="28"/>
          <w:szCs w:val="28"/>
          <w:lang w:eastAsia="ru-RU"/>
        </w:rPr>
        <w:drawing>
          <wp:inline distT="0" distB="0" distL="0" distR="0" wp14:anchorId="75FB18EE" wp14:editId="3CF85B78">
            <wp:extent cx="1009650" cy="1028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009650" cy="1028700"/>
                    </a:xfrm>
                    <a:prstGeom prst="rect">
                      <a:avLst/>
                    </a:prstGeom>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 xml:space="preserve">Задача 2 </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минимум функции </w:t>
      </w:r>
      <w:r w:rsidRPr="00B36E33">
        <w:rPr>
          <w:noProof/>
          <w:color w:val="000000" w:themeColor="text1"/>
          <w:sz w:val="28"/>
          <w:szCs w:val="28"/>
        </w:rPr>
        <w:drawing>
          <wp:inline distT="0" distB="0" distL="0" distR="0" wp14:anchorId="1ED9F1EC" wp14:editId="2A22B0B8">
            <wp:extent cx="838200" cy="228600"/>
            <wp:effectExtent l="0" t="0" r="0" b="0"/>
            <wp:docPr id="21" name="Рисунок 21" descr="https://function-x.ru/linprog/gm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unction-x.ru/linprog/gm027.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0FE24F59" wp14:editId="780ACE43">
            <wp:extent cx="952500" cy="927100"/>
            <wp:effectExtent l="0" t="0" r="0" b="6350"/>
            <wp:docPr id="22" name="Рисунок 22" descr="https://function-x.ru/linprog/gm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unction-x.ru/linprog/gm028.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9271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Задача 3</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5197E4BD" wp14:editId="4B2EFF00">
            <wp:extent cx="838200" cy="228600"/>
            <wp:effectExtent l="0" t="0" r="0" b="0"/>
            <wp:docPr id="23" name="Рисунок 23" descr="https://function-x.ru/linprog/gm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unction-x.ru/linprog/gm045.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64F982C2" wp14:editId="531A2B8F">
            <wp:extent cx="965200" cy="927100"/>
            <wp:effectExtent l="0" t="0" r="6350" b="6350"/>
            <wp:docPr id="24" name="Рисунок 24" descr="https://function-x.ru/linprog/gm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unction-x.ru/linprog/gm046.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65200" cy="927100"/>
                    </a:xfrm>
                    <a:prstGeom prst="rect">
                      <a:avLst/>
                    </a:prstGeom>
                    <a:noFill/>
                    <a:ln>
                      <a:noFill/>
                    </a:ln>
                  </pic:spPr>
                </pic:pic>
              </a:graphicData>
            </a:graphic>
          </wp:inline>
        </w:drawing>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где </w:t>
      </w:r>
      <w:r w:rsidRPr="00B36E33">
        <w:rPr>
          <w:noProof/>
          <w:color w:val="000000" w:themeColor="text1"/>
          <w:sz w:val="28"/>
          <w:szCs w:val="28"/>
        </w:rPr>
        <w:drawing>
          <wp:inline distT="0" distB="0" distL="0" distR="0" wp14:anchorId="2E05FA0C" wp14:editId="365663D2">
            <wp:extent cx="863600" cy="228600"/>
            <wp:effectExtent l="0" t="0" r="0" b="0"/>
            <wp:docPr id="25" name="Рисунок 25" descr="https://function-x.ru/linprog/gm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unction-x.ru/linprog/gm047.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63600" cy="228600"/>
                    </a:xfrm>
                    <a:prstGeom prst="rect">
                      <a:avLst/>
                    </a:prstGeom>
                    <a:noFill/>
                    <a:ln>
                      <a:noFill/>
                    </a:ln>
                  </pic:spPr>
                </pic:pic>
              </a:graphicData>
            </a:graphic>
          </wp:inline>
        </w:drawing>
      </w:r>
    </w:p>
    <w:p w:rsidR="000D26B0"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4</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2B403161" wp14:editId="58B311A8">
            <wp:extent cx="762000" cy="228600"/>
            <wp:effectExtent l="0" t="0" r="0" b="0"/>
            <wp:docPr id="26" name="Рисунок 26" descr="https://function-x.ru/linprog/gm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unction-x.ru/linprog/gm033.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68B93571" wp14:editId="244420F8">
            <wp:extent cx="990600" cy="711200"/>
            <wp:effectExtent l="0" t="0" r="0" b="0"/>
            <wp:docPr id="27" name="Рисунок 27" descr="https://function-x.ru/linprog/gm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unction-x.ru/linprog/gm034.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90600" cy="7112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5</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64B199AA" wp14:editId="0C610B38">
            <wp:extent cx="685800" cy="228600"/>
            <wp:effectExtent l="0" t="0" r="0" b="0"/>
            <wp:docPr id="28" name="Рисунок 28" descr="https://function-x.ru/linprog/gm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unction-x.ru/linprog/gm036.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lastRenderedPageBreak/>
        <w:drawing>
          <wp:inline distT="0" distB="0" distL="0" distR="0" wp14:anchorId="01F80B82" wp14:editId="23DE3B7E">
            <wp:extent cx="990600" cy="927100"/>
            <wp:effectExtent l="0" t="0" r="0" b="6350"/>
            <wp:docPr id="29" name="Рисунок 29" descr="https://function-x.ru/linprog/gm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unction-x.ru/linprog/gm038.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90600" cy="9271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6</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1F9D0C45" wp14:editId="66EC8616">
            <wp:extent cx="685800" cy="228600"/>
            <wp:effectExtent l="0" t="0" r="0" b="0"/>
            <wp:docPr id="30" name="Рисунок 30" descr="https://function-x.ru/linprog/gm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unction-x.ru/linprog/gm036.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1AE0DDB9" wp14:editId="3FA6D2FB">
            <wp:extent cx="990600" cy="927100"/>
            <wp:effectExtent l="0" t="0" r="0" b="6350"/>
            <wp:docPr id="31" name="Рисунок 31" descr="https://function-x.ru/linprog/gm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unction-x.ru/linprog/gm042.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90600" cy="927100"/>
                    </a:xfrm>
                    <a:prstGeom prst="rect">
                      <a:avLst/>
                    </a:prstGeom>
                    <a:noFill/>
                    <a:ln>
                      <a:noFill/>
                    </a:ln>
                  </pic:spPr>
                </pic:pic>
              </a:graphicData>
            </a:graphic>
          </wp:inline>
        </w:drawing>
      </w:r>
    </w:p>
    <w:p w:rsidR="000D26B0" w:rsidRDefault="000D26B0" w:rsidP="00220691">
      <w:pPr>
        <w:spacing w:after="0"/>
        <w:rPr>
          <w:rFonts w:ascii="Times New Roman" w:hAnsi="Times New Roman" w:cs="Times New Roman"/>
          <w:sz w:val="28"/>
          <w:szCs w:val="28"/>
        </w:rPr>
      </w:pPr>
    </w:p>
    <w:p w:rsidR="000D26B0" w:rsidRPr="005E40F9" w:rsidRDefault="00046E9B" w:rsidP="00220691">
      <w:pPr>
        <w:spacing w:after="0"/>
        <w:rPr>
          <w:rFonts w:ascii="Times New Roman" w:hAnsi="Times New Roman" w:cs="Times New Roman"/>
          <w:sz w:val="28"/>
          <w:szCs w:val="28"/>
        </w:rPr>
      </w:pPr>
      <w:r w:rsidRPr="005E40F9">
        <w:rPr>
          <w:rFonts w:ascii="Times New Roman" w:hAnsi="Times New Roman" w:cs="Times New Roman"/>
          <w:sz w:val="28"/>
          <w:szCs w:val="28"/>
        </w:rPr>
        <w:t>Задача 7</w:t>
      </w:r>
    </w:p>
    <w:p w:rsidR="00046E9B" w:rsidRPr="005E40F9" w:rsidRDefault="00046E9B" w:rsidP="00220691">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72E274D9" wp14:editId="279C1FEC">
            <wp:extent cx="2038350" cy="11811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038350" cy="1181100"/>
                    </a:xfrm>
                    <a:prstGeom prst="rect">
                      <a:avLst/>
                    </a:prstGeom>
                  </pic:spPr>
                </pic:pic>
              </a:graphicData>
            </a:graphic>
          </wp:inline>
        </w:drawing>
      </w:r>
    </w:p>
    <w:p w:rsidR="00046E9B" w:rsidRPr="005E40F9" w:rsidRDefault="00046E9B" w:rsidP="00220691">
      <w:pPr>
        <w:spacing w:after="0"/>
        <w:rPr>
          <w:rFonts w:ascii="Times New Roman" w:hAnsi="Times New Roman" w:cs="Times New Roman"/>
          <w:sz w:val="28"/>
          <w:szCs w:val="28"/>
        </w:rPr>
      </w:pP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Задача 8</w:t>
      </w: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3AC76840" wp14:editId="7AF2643E">
            <wp:extent cx="2124075" cy="135255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124075" cy="1352550"/>
                    </a:xfrm>
                    <a:prstGeom prst="rect">
                      <a:avLst/>
                    </a:prstGeom>
                  </pic:spPr>
                </pic:pic>
              </a:graphicData>
            </a:graphic>
          </wp:inline>
        </w:drawing>
      </w:r>
    </w:p>
    <w:p w:rsidR="005E40F9" w:rsidRPr="005E40F9" w:rsidRDefault="005E40F9" w:rsidP="00220691">
      <w:pPr>
        <w:spacing w:after="0"/>
        <w:rPr>
          <w:rFonts w:ascii="Times New Roman" w:hAnsi="Times New Roman" w:cs="Times New Roman"/>
          <w:sz w:val="28"/>
          <w:szCs w:val="28"/>
        </w:rPr>
      </w:pP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Задача 9</w:t>
      </w: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385449A4" wp14:editId="7CAA4733">
            <wp:extent cx="1628775" cy="11811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628775" cy="1181100"/>
                    </a:xfrm>
                    <a:prstGeom prst="rect">
                      <a:avLst/>
                    </a:prstGeom>
                  </pic:spPr>
                </pic:pic>
              </a:graphicData>
            </a:graphic>
          </wp:inline>
        </w:drawing>
      </w:r>
    </w:p>
    <w:p w:rsidR="00046E9B" w:rsidRPr="00C0028C" w:rsidRDefault="00046E9B" w:rsidP="00220691">
      <w:pPr>
        <w:spacing w:after="0"/>
        <w:rPr>
          <w:rFonts w:ascii="Times New Roman" w:hAnsi="Times New Roman" w:cs="Times New Roman"/>
          <w:sz w:val="28"/>
          <w:szCs w:val="28"/>
        </w:rPr>
      </w:pPr>
    </w:p>
    <w:p w:rsidR="000D26B0" w:rsidRDefault="000D26B0" w:rsidP="00220691">
      <w:pPr>
        <w:spacing w:after="0"/>
        <w:rPr>
          <w:rFonts w:ascii="Times New Roman" w:hAnsi="Times New Roman" w:cs="Times New Roman"/>
          <w:sz w:val="28"/>
          <w:szCs w:val="28"/>
        </w:rPr>
      </w:pPr>
      <w:r>
        <w:rPr>
          <w:rFonts w:ascii="Times New Roman" w:hAnsi="Times New Roman" w:cs="Times New Roman"/>
          <w:sz w:val="28"/>
          <w:szCs w:val="28"/>
        </w:rPr>
        <w:br w:type="page"/>
      </w:r>
    </w:p>
    <w:p w:rsidR="00F749F7" w:rsidRPr="00166EB7" w:rsidRDefault="00F749F7" w:rsidP="00220691">
      <w:pPr>
        <w:spacing w:after="0" w:line="240" w:lineRule="auto"/>
        <w:jc w:val="center"/>
        <w:rPr>
          <w:rFonts w:ascii="Times New Roman" w:eastAsia="Times New Roman" w:hAnsi="Times New Roman" w:cs="Times New Roman"/>
          <w:sz w:val="28"/>
          <w:szCs w:val="28"/>
          <w:lang w:eastAsia="ru-RU"/>
        </w:rPr>
      </w:pPr>
      <w:r w:rsidRPr="00166EB7">
        <w:rPr>
          <w:rFonts w:ascii="Times New Roman" w:eastAsia="Times New Roman" w:hAnsi="Times New Roman" w:cs="Times New Roman"/>
          <w:b/>
          <w:bCs/>
          <w:iCs/>
          <w:color w:val="000000"/>
          <w:sz w:val="28"/>
          <w:szCs w:val="28"/>
          <w:lang w:eastAsia="ru-RU"/>
        </w:rPr>
        <w:lastRenderedPageBreak/>
        <w:t>Перечень вопросов для проведения зачета</w:t>
      </w:r>
      <w:r w:rsidRPr="00166EB7">
        <w:rPr>
          <w:rFonts w:ascii="Times New Roman" w:eastAsia="Times New Roman" w:hAnsi="Times New Roman" w:cs="Times New Roman"/>
          <w:b/>
          <w:bCs/>
          <w:color w:val="000000"/>
          <w:sz w:val="28"/>
          <w:szCs w:val="28"/>
          <w:lang w:eastAsia="ru-RU"/>
        </w:rPr>
        <w:t xml:space="preserve"> </w:t>
      </w:r>
      <w:r w:rsidRPr="00166EB7">
        <w:rPr>
          <w:rFonts w:ascii="Times New Roman" w:eastAsia="Times New Roman" w:hAnsi="Times New Roman" w:cs="Times New Roman"/>
          <w:b/>
          <w:bCs/>
          <w:iCs/>
          <w:color w:val="000000"/>
          <w:sz w:val="28"/>
          <w:szCs w:val="28"/>
          <w:lang w:eastAsia="ru-RU"/>
        </w:rPr>
        <w:t>(теоретические вопросы)</w:t>
      </w:r>
    </w:p>
    <w:p w:rsidR="00166EB7" w:rsidRDefault="00166EB7" w:rsidP="00220691">
      <w:pPr>
        <w:spacing w:after="0" w:line="240" w:lineRule="auto"/>
        <w:jc w:val="center"/>
        <w:rPr>
          <w:rFonts w:ascii="Times New Roman" w:eastAsia="Times New Roman" w:hAnsi="Times New Roman" w:cs="Times New Roman"/>
          <w:color w:val="000000"/>
          <w:sz w:val="28"/>
          <w:szCs w:val="28"/>
          <w:lang w:eastAsia="ru-RU"/>
        </w:rPr>
      </w:pP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 Предмет и этапы исследования операций в экономике.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 Постановка задачи о диете.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3. Постановка задачи о раскрое.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4. Производственная задача оптимального планирования. Постановка транспортной задачи. Постановка задачи о назначениях.</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5. Общая задача линейного программирования (ЗЛП). Допустимый и оптимальный план ЗЛП.</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6. Каноническая и симметричная форма записи ЗЛП. Графический метод решения ЗЛП.</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7. Алгоритм симплекс-метода.</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8. Критерий оптимальности симплекс-метода и его экономическая интерпретация.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9. Условие допустимости симплекс-метода и его экономическая интерпретация.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10. Формулы замещения симплекс-таблицы.</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12. Анализ решения ЗЛП на чувствительность к изменениям запасов ресурсов.</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13. Анализ решения ЗЛП на чувствительность к колебаниям цен.</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14. Экономическая интерпретация двойственных задач. Правила построения двойственных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15. Метод потенциалов для решения транспортной задачи.</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16. Решение транспортной задачи с дополнительными ограничениями.</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17. Особенности решения дискретных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18. Метод Гомори для решения целочисленных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19. Методы решения задачи о назначениях.</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20. Нелинейные задачи и методы их решения.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21. Динамические задачи и методы их решения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22. Взаимосвязь решений прямой и двойственной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23. Методы нахождения опорного плана транспортной задачи - метод северо- западного угла и метод минимального элемента.</w:t>
      </w:r>
    </w:p>
    <w:p w:rsidR="009671A4" w:rsidRPr="00F749F7" w:rsidRDefault="009671A4" w:rsidP="00220691">
      <w:pPr>
        <w:spacing w:after="0"/>
        <w:rPr>
          <w:rFonts w:ascii="Times New Roman" w:hAnsi="Times New Roman" w:cs="Times New Roman"/>
          <w:sz w:val="28"/>
          <w:szCs w:val="28"/>
        </w:rPr>
      </w:pPr>
    </w:p>
    <w:p w:rsidR="000D26B0" w:rsidRDefault="000D26B0" w:rsidP="00220691">
      <w:pPr>
        <w:spacing w:after="0"/>
        <w:rPr>
          <w:rFonts w:ascii="Times New Roman" w:hAnsi="Times New Roman" w:cs="Times New Roman"/>
          <w:sz w:val="28"/>
          <w:szCs w:val="28"/>
        </w:rPr>
      </w:pPr>
    </w:p>
    <w:p w:rsidR="00D33918" w:rsidRDefault="00D33918">
      <w:pPr>
        <w:rPr>
          <w:rFonts w:ascii="Times New Roman" w:hAnsi="Times New Roman" w:cs="Times New Roman"/>
          <w:sz w:val="28"/>
          <w:szCs w:val="28"/>
        </w:rPr>
      </w:pPr>
      <w:r>
        <w:rPr>
          <w:rFonts w:ascii="Times New Roman" w:hAnsi="Times New Roman" w:cs="Times New Roman"/>
          <w:sz w:val="28"/>
          <w:szCs w:val="28"/>
        </w:rPr>
        <w:br w:type="page"/>
      </w:r>
    </w:p>
    <w:p w:rsidR="000D26B0" w:rsidRPr="00166EB7" w:rsidRDefault="00D33918" w:rsidP="00D33918">
      <w:pPr>
        <w:jc w:val="center"/>
        <w:rPr>
          <w:rFonts w:ascii="Times New Roman" w:hAnsi="Times New Roman" w:cs="Times New Roman"/>
          <w:b/>
          <w:sz w:val="28"/>
          <w:szCs w:val="28"/>
        </w:rPr>
      </w:pPr>
      <w:r w:rsidRPr="00166EB7">
        <w:rPr>
          <w:rFonts w:ascii="Times New Roman" w:hAnsi="Times New Roman" w:cs="Times New Roman"/>
          <w:b/>
          <w:sz w:val="28"/>
          <w:szCs w:val="28"/>
        </w:rPr>
        <w:lastRenderedPageBreak/>
        <w:t>Литература</w:t>
      </w:r>
    </w:p>
    <w:p w:rsidR="00D33918" w:rsidRPr="00EF245D" w:rsidRDefault="00D33918" w:rsidP="00EF245D">
      <w:pPr>
        <w:spacing w:after="0"/>
        <w:ind w:firstLine="709"/>
        <w:jc w:val="both"/>
        <w:rPr>
          <w:rFonts w:ascii="Times New Roman" w:hAnsi="Times New Roman" w:cs="Times New Roman"/>
          <w:sz w:val="28"/>
          <w:szCs w:val="28"/>
        </w:rPr>
      </w:pPr>
    </w:p>
    <w:p w:rsidR="00D33918"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5C213F" w:rsidRPr="00EF245D">
        <w:rPr>
          <w:rFonts w:ascii="Times New Roman" w:hAnsi="Times New Roman" w:cs="Times New Roman"/>
          <w:sz w:val="28"/>
          <w:szCs w:val="28"/>
        </w:rPr>
        <w:t>Малхасян</w:t>
      </w:r>
      <w:proofErr w:type="spellEnd"/>
      <w:r w:rsidR="005C213F" w:rsidRPr="00EF245D">
        <w:rPr>
          <w:rFonts w:ascii="Times New Roman" w:hAnsi="Times New Roman" w:cs="Times New Roman"/>
          <w:sz w:val="28"/>
          <w:szCs w:val="28"/>
        </w:rPr>
        <w:t xml:space="preserve">, Анастасия </w:t>
      </w:r>
      <w:proofErr w:type="spellStart"/>
      <w:r w:rsidR="005C213F" w:rsidRPr="00EF245D">
        <w:rPr>
          <w:rFonts w:ascii="Times New Roman" w:hAnsi="Times New Roman" w:cs="Times New Roman"/>
          <w:sz w:val="28"/>
          <w:szCs w:val="28"/>
        </w:rPr>
        <w:t>Еноковна</w:t>
      </w:r>
      <w:proofErr w:type="spellEnd"/>
      <w:r w:rsidR="005C213F" w:rsidRPr="00EF245D">
        <w:rPr>
          <w:rFonts w:ascii="Times New Roman" w:hAnsi="Times New Roman" w:cs="Times New Roman"/>
          <w:sz w:val="28"/>
          <w:szCs w:val="28"/>
        </w:rPr>
        <w:t xml:space="preserve">. Исследование операций в экономике: учеб. пособие / А.Е. </w:t>
      </w:r>
      <w:proofErr w:type="spellStart"/>
      <w:r w:rsidR="005C213F" w:rsidRPr="00EF245D">
        <w:rPr>
          <w:rFonts w:ascii="Times New Roman" w:hAnsi="Times New Roman" w:cs="Times New Roman"/>
          <w:sz w:val="28"/>
          <w:szCs w:val="28"/>
        </w:rPr>
        <w:t>Малхасян</w:t>
      </w:r>
      <w:proofErr w:type="spellEnd"/>
      <w:r w:rsidR="005C213F" w:rsidRPr="00EF245D">
        <w:rPr>
          <w:rFonts w:ascii="Times New Roman" w:hAnsi="Times New Roman" w:cs="Times New Roman"/>
          <w:sz w:val="28"/>
          <w:szCs w:val="28"/>
        </w:rPr>
        <w:t xml:space="preserve">, Л.В. </w:t>
      </w:r>
      <w:proofErr w:type="gramStart"/>
      <w:r w:rsidR="005C213F" w:rsidRPr="00EF245D">
        <w:rPr>
          <w:rFonts w:ascii="Times New Roman" w:hAnsi="Times New Roman" w:cs="Times New Roman"/>
          <w:sz w:val="28"/>
          <w:szCs w:val="28"/>
        </w:rPr>
        <w:t>Федосеева ;</w:t>
      </w:r>
      <w:proofErr w:type="gramEnd"/>
      <w:r w:rsidR="005C213F" w:rsidRPr="00EF245D">
        <w:rPr>
          <w:rFonts w:ascii="Times New Roman" w:hAnsi="Times New Roman" w:cs="Times New Roman"/>
          <w:sz w:val="28"/>
          <w:szCs w:val="28"/>
        </w:rPr>
        <w:t xml:space="preserve"> Донской гос. </w:t>
      </w:r>
      <w:proofErr w:type="spellStart"/>
      <w:r w:rsidR="005C213F" w:rsidRPr="00EF245D">
        <w:rPr>
          <w:rFonts w:ascii="Times New Roman" w:hAnsi="Times New Roman" w:cs="Times New Roman"/>
          <w:sz w:val="28"/>
          <w:szCs w:val="28"/>
        </w:rPr>
        <w:t>техн</w:t>
      </w:r>
      <w:proofErr w:type="spellEnd"/>
      <w:r w:rsidR="005C213F" w:rsidRPr="00EF245D">
        <w:rPr>
          <w:rFonts w:ascii="Times New Roman" w:hAnsi="Times New Roman" w:cs="Times New Roman"/>
          <w:sz w:val="28"/>
          <w:szCs w:val="28"/>
        </w:rPr>
        <w:t>. ун-т. – Ростов-на-Дону: ДГТУ, 2018. – 217 с</w:t>
      </w:r>
    </w:p>
    <w:p w:rsidR="005C213F"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F4ED5" w:rsidRPr="00EF245D">
        <w:rPr>
          <w:rFonts w:ascii="Times New Roman" w:hAnsi="Times New Roman" w:cs="Times New Roman"/>
          <w:sz w:val="28"/>
          <w:szCs w:val="28"/>
        </w:rPr>
        <w:t>Прянишникова Л.И., Богачева М.Н. Исследование операций: учебное пособие. – Ростов н/Д: Рост. гос. строит. ун-т, 2014. – 116 с.</w:t>
      </w:r>
    </w:p>
    <w:p w:rsidR="00D33918"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F245D">
        <w:rPr>
          <w:rFonts w:ascii="Times New Roman" w:hAnsi="Times New Roman" w:cs="Times New Roman"/>
          <w:sz w:val="28"/>
          <w:szCs w:val="28"/>
        </w:rPr>
        <w:t xml:space="preserve">Косоруков, Олег Анатольевич. Модели исследования </w:t>
      </w:r>
      <w:proofErr w:type="gramStart"/>
      <w:r w:rsidRPr="00EF245D">
        <w:rPr>
          <w:rFonts w:ascii="Times New Roman" w:hAnsi="Times New Roman" w:cs="Times New Roman"/>
          <w:sz w:val="28"/>
          <w:szCs w:val="28"/>
        </w:rPr>
        <w:t>операций :</w:t>
      </w:r>
      <w:proofErr w:type="gramEnd"/>
      <w:r w:rsidRPr="00EF245D">
        <w:rPr>
          <w:rFonts w:ascii="Times New Roman" w:hAnsi="Times New Roman" w:cs="Times New Roman"/>
          <w:sz w:val="28"/>
          <w:szCs w:val="28"/>
        </w:rPr>
        <w:t xml:space="preserve"> учебник / О.А. Косоруков, М.А. </w:t>
      </w:r>
      <w:proofErr w:type="spellStart"/>
      <w:r w:rsidRPr="00EF245D">
        <w:rPr>
          <w:rFonts w:ascii="Times New Roman" w:hAnsi="Times New Roman" w:cs="Times New Roman"/>
          <w:sz w:val="28"/>
          <w:szCs w:val="28"/>
        </w:rPr>
        <w:t>Халиков</w:t>
      </w:r>
      <w:proofErr w:type="spellEnd"/>
      <w:r w:rsidRPr="00EF245D">
        <w:rPr>
          <w:rFonts w:ascii="Times New Roman" w:hAnsi="Times New Roman" w:cs="Times New Roman"/>
          <w:sz w:val="28"/>
          <w:szCs w:val="28"/>
        </w:rPr>
        <w:t xml:space="preserve">, Г.П. Фомин. — </w:t>
      </w:r>
      <w:proofErr w:type="gramStart"/>
      <w:r w:rsidRPr="00EF245D">
        <w:rPr>
          <w:rFonts w:ascii="Times New Roman" w:hAnsi="Times New Roman" w:cs="Times New Roman"/>
          <w:sz w:val="28"/>
          <w:szCs w:val="28"/>
        </w:rPr>
        <w:t>Москва :</w:t>
      </w:r>
      <w:proofErr w:type="gramEnd"/>
      <w:r w:rsidRPr="00EF245D">
        <w:rPr>
          <w:rFonts w:ascii="Times New Roman" w:hAnsi="Times New Roman" w:cs="Times New Roman"/>
          <w:sz w:val="28"/>
          <w:szCs w:val="28"/>
        </w:rPr>
        <w:t xml:space="preserve"> РУСАЙНС, 2019. — 190 с.</w:t>
      </w:r>
    </w:p>
    <w:p w:rsidR="000D26B0" w:rsidRPr="00EF245D" w:rsidRDefault="000D26B0" w:rsidP="00EF245D">
      <w:pPr>
        <w:spacing w:after="0"/>
        <w:ind w:firstLine="709"/>
        <w:jc w:val="both"/>
        <w:rPr>
          <w:rFonts w:ascii="Times New Roman" w:hAnsi="Times New Roman" w:cs="Times New Roman"/>
          <w:sz w:val="28"/>
          <w:szCs w:val="28"/>
        </w:rPr>
      </w:pPr>
    </w:p>
    <w:p w:rsidR="000D26B0" w:rsidRPr="00EF245D" w:rsidRDefault="000D26B0" w:rsidP="00EF245D">
      <w:pPr>
        <w:spacing w:after="0"/>
        <w:ind w:firstLine="709"/>
        <w:jc w:val="both"/>
        <w:rPr>
          <w:rFonts w:ascii="Times New Roman" w:hAnsi="Times New Roman" w:cs="Times New Roman"/>
          <w:sz w:val="28"/>
          <w:szCs w:val="28"/>
        </w:rPr>
      </w:pPr>
    </w:p>
    <w:p w:rsidR="000D26B0" w:rsidRPr="00EF245D" w:rsidRDefault="000D26B0" w:rsidP="00EF245D">
      <w:pPr>
        <w:spacing w:after="0"/>
        <w:ind w:firstLine="709"/>
        <w:jc w:val="both"/>
        <w:rPr>
          <w:rFonts w:ascii="Times New Roman" w:hAnsi="Times New Roman" w:cs="Times New Roman"/>
          <w:sz w:val="28"/>
          <w:szCs w:val="28"/>
        </w:rPr>
      </w:pPr>
    </w:p>
    <w:sectPr w:rsidR="000D26B0" w:rsidRPr="00EF245D">
      <w:footerReference w:type="default" r:id="rId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492" w:rsidRDefault="00450492" w:rsidP="007B781E">
      <w:pPr>
        <w:spacing w:after="0" w:line="240" w:lineRule="auto"/>
      </w:pPr>
      <w:r>
        <w:separator/>
      </w:r>
    </w:p>
  </w:endnote>
  <w:endnote w:type="continuationSeparator" w:id="0">
    <w:p w:rsidR="00450492" w:rsidRDefault="00450492" w:rsidP="007B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26346000"/>
      <w:docPartObj>
        <w:docPartGallery w:val="Page Numbers (Bottom of Page)"/>
        <w:docPartUnique/>
      </w:docPartObj>
    </w:sdtPr>
    <w:sdtContent>
      <w:p w:rsidR="007B781E" w:rsidRPr="007B781E" w:rsidRDefault="007B781E">
        <w:pPr>
          <w:pStyle w:val="ad"/>
          <w:jc w:val="right"/>
          <w:rPr>
            <w:rFonts w:ascii="Times New Roman" w:hAnsi="Times New Roman" w:cs="Times New Roman"/>
            <w:sz w:val="24"/>
            <w:szCs w:val="24"/>
          </w:rPr>
        </w:pPr>
        <w:r w:rsidRPr="007B781E">
          <w:rPr>
            <w:rFonts w:ascii="Times New Roman" w:hAnsi="Times New Roman" w:cs="Times New Roman"/>
            <w:sz w:val="24"/>
            <w:szCs w:val="24"/>
          </w:rPr>
          <w:fldChar w:fldCharType="begin"/>
        </w:r>
        <w:r w:rsidRPr="007B781E">
          <w:rPr>
            <w:rFonts w:ascii="Times New Roman" w:hAnsi="Times New Roman" w:cs="Times New Roman"/>
            <w:sz w:val="24"/>
            <w:szCs w:val="24"/>
          </w:rPr>
          <w:instrText>PAGE   \* MERGEFORMAT</w:instrText>
        </w:r>
        <w:r w:rsidRPr="007B781E">
          <w:rPr>
            <w:rFonts w:ascii="Times New Roman" w:hAnsi="Times New Roman" w:cs="Times New Roman"/>
            <w:sz w:val="24"/>
            <w:szCs w:val="24"/>
          </w:rPr>
          <w:fldChar w:fldCharType="separate"/>
        </w:r>
        <w:r w:rsidR="00EE47E8">
          <w:rPr>
            <w:rFonts w:ascii="Times New Roman" w:hAnsi="Times New Roman" w:cs="Times New Roman"/>
            <w:noProof/>
            <w:sz w:val="24"/>
            <w:szCs w:val="24"/>
          </w:rPr>
          <w:t>21</w:t>
        </w:r>
        <w:r w:rsidRPr="007B781E">
          <w:rPr>
            <w:rFonts w:ascii="Times New Roman" w:hAnsi="Times New Roman" w:cs="Times New Roman"/>
            <w:sz w:val="24"/>
            <w:szCs w:val="24"/>
          </w:rPr>
          <w:fldChar w:fldCharType="end"/>
        </w:r>
      </w:p>
    </w:sdtContent>
  </w:sdt>
  <w:p w:rsidR="007B781E" w:rsidRDefault="007B781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492" w:rsidRDefault="00450492" w:rsidP="007B781E">
      <w:pPr>
        <w:spacing w:after="0" w:line="240" w:lineRule="auto"/>
      </w:pPr>
      <w:r>
        <w:separator/>
      </w:r>
    </w:p>
  </w:footnote>
  <w:footnote w:type="continuationSeparator" w:id="0">
    <w:p w:rsidR="00450492" w:rsidRDefault="00450492" w:rsidP="007B7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23"/>
    <w:rsid w:val="00046E9B"/>
    <w:rsid w:val="00055D36"/>
    <w:rsid w:val="000964D8"/>
    <w:rsid w:val="000C4BAC"/>
    <w:rsid w:val="000D26B0"/>
    <w:rsid w:val="000F7CB5"/>
    <w:rsid w:val="00166EB7"/>
    <w:rsid w:val="001B1EB6"/>
    <w:rsid w:val="001D01F2"/>
    <w:rsid w:val="001E411D"/>
    <w:rsid w:val="00220691"/>
    <w:rsid w:val="00225D80"/>
    <w:rsid w:val="0025497F"/>
    <w:rsid w:val="00255923"/>
    <w:rsid w:val="00263806"/>
    <w:rsid w:val="002A2434"/>
    <w:rsid w:val="003F58F8"/>
    <w:rsid w:val="00450492"/>
    <w:rsid w:val="004F0C36"/>
    <w:rsid w:val="005C213F"/>
    <w:rsid w:val="005D5373"/>
    <w:rsid w:val="005E3F5C"/>
    <w:rsid w:val="005E40F9"/>
    <w:rsid w:val="00610F66"/>
    <w:rsid w:val="0063192B"/>
    <w:rsid w:val="00664BC1"/>
    <w:rsid w:val="00721143"/>
    <w:rsid w:val="0076314D"/>
    <w:rsid w:val="00766063"/>
    <w:rsid w:val="00793A0D"/>
    <w:rsid w:val="007B781E"/>
    <w:rsid w:val="00863293"/>
    <w:rsid w:val="00877FA3"/>
    <w:rsid w:val="008D3A82"/>
    <w:rsid w:val="008D3F02"/>
    <w:rsid w:val="008F4473"/>
    <w:rsid w:val="00914C11"/>
    <w:rsid w:val="009153D8"/>
    <w:rsid w:val="00921863"/>
    <w:rsid w:val="009671A4"/>
    <w:rsid w:val="00995DEF"/>
    <w:rsid w:val="009B263C"/>
    <w:rsid w:val="00A50396"/>
    <w:rsid w:val="00A71DC0"/>
    <w:rsid w:val="00A87454"/>
    <w:rsid w:val="00AC07E0"/>
    <w:rsid w:val="00AF4ED5"/>
    <w:rsid w:val="00B24C17"/>
    <w:rsid w:val="00B25BFC"/>
    <w:rsid w:val="00B803C4"/>
    <w:rsid w:val="00B81B32"/>
    <w:rsid w:val="00BC5AD9"/>
    <w:rsid w:val="00C303E2"/>
    <w:rsid w:val="00C73B6B"/>
    <w:rsid w:val="00CB0871"/>
    <w:rsid w:val="00CB51DF"/>
    <w:rsid w:val="00CD2ACA"/>
    <w:rsid w:val="00D33918"/>
    <w:rsid w:val="00DB3EE1"/>
    <w:rsid w:val="00E43DC8"/>
    <w:rsid w:val="00EC711A"/>
    <w:rsid w:val="00ED0FFD"/>
    <w:rsid w:val="00EE47E8"/>
    <w:rsid w:val="00EF245D"/>
    <w:rsid w:val="00F32D7A"/>
    <w:rsid w:val="00F7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5CB6"/>
  <w15:chartTrackingRefBased/>
  <w15:docId w15:val="{D69A1965-8DDF-4C99-91CC-A050DC53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559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F0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qFormat/>
    <w:rsid w:val="009153D8"/>
    <w:pPr>
      <w:spacing w:before="240" w:after="60" w:line="276"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9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5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5923"/>
    <w:rPr>
      <w:i/>
      <w:iCs/>
    </w:rPr>
  </w:style>
  <w:style w:type="character" w:styleId="a5">
    <w:name w:val="Hyperlink"/>
    <w:basedOn w:val="a0"/>
    <w:uiPriority w:val="99"/>
    <w:unhideWhenUsed/>
    <w:rsid w:val="00255923"/>
    <w:rPr>
      <w:color w:val="0000FF"/>
      <w:u w:val="single"/>
    </w:rPr>
  </w:style>
  <w:style w:type="character" w:customStyle="1" w:styleId="80">
    <w:name w:val="Заголовок 8 Знак"/>
    <w:basedOn w:val="a0"/>
    <w:link w:val="8"/>
    <w:uiPriority w:val="9"/>
    <w:rsid w:val="009153D8"/>
    <w:rPr>
      <w:rFonts w:ascii="Calibri" w:eastAsia="Times New Roman" w:hAnsi="Calibri" w:cs="Times New Roman"/>
      <w:i/>
      <w:iCs/>
      <w:sz w:val="24"/>
      <w:szCs w:val="24"/>
    </w:rPr>
  </w:style>
  <w:style w:type="paragraph" w:styleId="a6">
    <w:name w:val="Body Text"/>
    <w:basedOn w:val="a"/>
    <w:link w:val="a7"/>
    <w:rsid w:val="009153D8"/>
    <w:pPr>
      <w:spacing w:after="120" w:line="240" w:lineRule="auto"/>
    </w:pPr>
    <w:rPr>
      <w:rFonts w:ascii="Times New Roman" w:eastAsia="Times New Roman" w:hAnsi="Times New Roman" w:cs="Times New Roman"/>
      <w:sz w:val="24"/>
      <w:szCs w:val="24"/>
      <w:lang w:val="x-none" w:eastAsia="ru-RU"/>
    </w:rPr>
  </w:style>
  <w:style w:type="character" w:customStyle="1" w:styleId="a7">
    <w:name w:val="Основной текст Знак"/>
    <w:basedOn w:val="a0"/>
    <w:link w:val="a6"/>
    <w:rsid w:val="009153D8"/>
    <w:rPr>
      <w:rFonts w:ascii="Times New Roman" w:eastAsia="Times New Roman" w:hAnsi="Times New Roman" w:cs="Times New Roman"/>
      <w:sz w:val="24"/>
      <w:szCs w:val="24"/>
      <w:lang w:val="x-none" w:eastAsia="ru-RU"/>
    </w:rPr>
  </w:style>
  <w:style w:type="paragraph" w:styleId="1">
    <w:name w:val="toc 1"/>
    <w:basedOn w:val="a"/>
    <w:next w:val="a"/>
    <w:autoRedefine/>
    <w:uiPriority w:val="39"/>
    <w:unhideWhenUsed/>
    <w:rsid w:val="009153D8"/>
    <w:pPr>
      <w:spacing w:before="120" w:after="120" w:line="276" w:lineRule="auto"/>
    </w:pPr>
    <w:rPr>
      <w:rFonts w:ascii="Calibri" w:eastAsia="Calibri" w:hAnsi="Calibri" w:cs="Times New Roman"/>
      <w:b/>
      <w:bCs/>
      <w:caps/>
      <w:sz w:val="20"/>
      <w:szCs w:val="20"/>
    </w:rPr>
  </w:style>
  <w:style w:type="paragraph" w:styleId="21">
    <w:name w:val="toc 2"/>
    <w:basedOn w:val="a"/>
    <w:next w:val="a"/>
    <w:autoRedefine/>
    <w:uiPriority w:val="39"/>
    <w:unhideWhenUsed/>
    <w:rsid w:val="009153D8"/>
    <w:pPr>
      <w:tabs>
        <w:tab w:val="right" w:leader="dot" w:pos="9345"/>
      </w:tabs>
      <w:spacing w:after="0" w:line="276" w:lineRule="auto"/>
      <w:jc w:val="both"/>
    </w:pPr>
    <w:rPr>
      <w:rFonts w:ascii="Times New Roman" w:eastAsia="Calibri" w:hAnsi="Times New Roman" w:cs="Times New Roman"/>
      <w:b/>
      <w:smallCaps/>
      <w:noProof/>
      <w:sz w:val="20"/>
      <w:szCs w:val="20"/>
    </w:rPr>
  </w:style>
  <w:style w:type="paragraph" w:styleId="31">
    <w:name w:val="toc 3"/>
    <w:basedOn w:val="a"/>
    <w:next w:val="a"/>
    <w:autoRedefine/>
    <w:uiPriority w:val="39"/>
    <w:unhideWhenUsed/>
    <w:rsid w:val="009153D8"/>
    <w:pPr>
      <w:spacing w:after="0" w:line="276" w:lineRule="auto"/>
      <w:ind w:left="440"/>
    </w:pPr>
    <w:rPr>
      <w:rFonts w:ascii="Calibri" w:eastAsia="Calibri" w:hAnsi="Calibri" w:cs="Times New Roman"/>
      <w:i/>
      <w:iCs/>
      <w:sz w:val="20"/>
      <w:szCs w:val="20"/>
    </w:rPr>
  </w:style>
  <w:style w:type="paragraph" w:styleId="32">
    <w:name w:val="Body Text Indent 3"/>
    <w:basedOn w:val="a"/>
    <w:link w:val="33"/>
    <w:uiPriority w:val="99"/>
    <w:semiHidden/>
    <w:unhideWhenUsed/>
    <w:rsid w:val="009153D8"/>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9153D8"/>
    <w:rPr>
      <w:rFonts w:ascii="Calibri" w:eastAsia="Calibri" w:hAnsi="Calibri" w:cs="Times New Roman"/>
      <w:sz w:val="16"/>
      <w:szCs w:val="16"/>
    </w:rPr>
  </w:style>
  <w:style w:type="paragraph" w:styleId="a8">
    <w:name w:val="Subtitle"/>
    <w:basedOn w:val="a"/>
    <w:link w:val="a9"/>
    <w:qFormat/>
    <w:rsid w:val="009153D8"/>
    <w:pPr>
      <w:spacing w:after="0" w:line="240" w:lineRule="auto"/>
      <w:jc w:val="both"/>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9153D8"/>
    <w:rPr>
      <w:rFonts w:ascii="Times New Roman" w:eastAsia="Times New Roman" w:hAnsi="Times New Roman" w:cs="Times New Roman"/>
      <w:b/>
      <w:sz w:val="28"/>
      <w:szCs w:val="20"/>
      <w:lang w:eastAsia="ru-RU"/>
    </w:rPr>
  </w:style>
  <w:style w:type="table" w:styleId="aa">
    <w:name w:val="Table Grid"/>
    <w:basedOn w:val="a1"/>
    <w:uiPriority w:val="39"/>
    <w:rsid w:val="0091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F0C36"/>
    <w:rPr>
      <w:rFonts w:asciiTheme="majorHAnsi" w:eastAsiaTheme="majorEastAsia" w:hAnsiTheme="majorHAnsi" w:cstheme="majorBidi"/>
      <w:color w:val="1F4D78" w:themeColor="accent1" w:themeShade="7F"/>
      <w:sz w:val="24"/>
      <w:szCs w:val="24"/>
    </w:rPr>
  </w:style>
  <w:style w:type="paragraph" w:styleId="ab">
    <w:name w:val="header"/>
    <w:basedOn w:val="a"/>
    <w:link w:val="ac"/>
    <w:uiPriority w:val="99"/>
    <w:unhideWhenUsed/>
    <w:rsid w:val="007B781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781E"/>
  </w:style>
  <w:style w:type="paragraph" w:styleId="ad">
    <w:name w:val="footer"/>
    <w:basedOn w:val="a"/>
    <w:link w:val="ae"/>
    <w:uiPriority w:val="99"/>
    <w:unhideWhenUsed/>
    <w:rsid w:val="007B781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86615">
      <w:bodyDiv w:val="1"/>
      <w:marLeft w:val="0"/>
      <w:marRight w:val="0"/>
      <w:marTop w:val="0"/>
      <w:marBottom w:val="0"/>
      <w:divBdr>
        <w:top w:val="none" w:sz="0" w:space="0" w:color="auto"/>
        <w:left w:val="none" w:sz="0" w:space="0" w:color="auto"/>
        <w:bottom w:val="none" w:sz="0" w:space="0" w:color="auto"/>
        <w:right w:val="none" w:sz="0" w:space="0" w:color="auto"/>
      </w:divBdr>
    </w:div>
    <w:div w:id="379600847">
      <w:bodyDiv w:val="1"/>
      <w:marLeft w:val="0"/>
      <w:marRight w:val="0"/>
      <w:marTop w:val="0"/>
      <w:marBottom w:val="0"/>
      <w:divBdr>
        <w:top w:val="none" w:sz="0" w:space="0" w:color="auto"/>
        <w:left w:val="none" w:sz="0" w:space="0" w:color="auto"/>
        <w:bottom w:val="none" w:sz="0" w:space="0" w:color="auto"/>
        <w:right w:val="none" w:sz="0" w:space="0" w:color="auto"/>
      </w:divBdr>
      <w:divsChild>
        <w:div w:id="122582681">
          <w:marLeft w:val="0"/>
          <w:marRight w:val="0"/>
          <w:marTop w:val="0"/>
          <w:marBottom w:val="0"/>
          <w:divBdr>
            <w:top w:val="none" w:sz="0" w:space="0" w:color="auto"/>
            <w:left w:val="none" w:sz="0" w:space="0" w:color="auto"/>
            <w:bottom w:val="none" w:sz="0" w:space="0" w:color="auto"/>
            <w:right w:val="none" w:sz="0" w:space="0" w:color="auto"/>
          </w:divBdr>
        </w:div>
        <w:div w:id="1770081184">
          <w:marLeft w:val="0"/>
          <w:marRight w:val="0"/>
          <w:marTop w:val="0"/>
          <w:marBottom w:val="0"/>
          <w:divBdr>
            <w:top w:val="none" w:sz="0" w:space="0" w:color="auto"/>
            <w:left w:val="none" w:sz="0" w:space="0" w:color="auto"/>
            <w:bottom w:val="none" w:sz="0" w:space="0" w:color="auto"/>
            <w:right w:val="none" w:sz="0" w:space="0" w:color="auto"/>
          </w:divBdr>
        </w:div>
        <w:div w:id="1200122277">
          <w:marLeft w:val="0"/>
          <w:marRight w:val="0"/>
          <w:marTop w:val="0"/>
          <w:marBottom w:val="0"/>
          <w:divBdr>
            <w:top w:val="none" w:sz="0" w:space="0" w:color="auto"/>
            <w:left w:val="none" w:sz="0" w:space="0" w:color="auto"/>
            <w:bottom w:val="none" w:sz="0" w:space="0" w:color="auto"/>
            <w:right w:val="none" w:sz="0" w:space="0" w:color="auto"/>
          </w:divBdr>
        </w:div>
      </w:divsChild>
    </w:div>
    <w:div w:id="438112347">
      <w:bodyDiv w:val="1"/>
      <w:marLeft w:val="0"/>
      <w:marRight w:val="0"/>
      <w:marTop w:val="0"/>
      <w:marBottom w:val="0"/>
      <w:divBdr>
        <w:top w:val="none" w:sz="0" w:space="0" w:color="auto"/>
        <w:left w:val="none" w:sz="0" w:space="0" w:color="auto"/>
        <w:bottom w:val="none" w:sz="0" w:space="0" w:color="auto"/>
        <w:right w:val="none" w:sz="0" w:space="0" w:color="auto"/>
      </w:divBdr>
    </w:div>
    <w:div w:id="571046005">
      <w:bodyDiv w:val="1"/>
      <w:marLeft w:val="0"/>
      <w:marRight w:val="0"/>
      <w:marTop w:val="0"/>
      <w:marBottom w:val="0"/>
      <w:divBdr>
        <w:top w:val="none" w:sz="0" w:space="0" w:color="auto"/>
        <w:left w:val="none" w:sz="0" w:space="0" w:color="auto"/>
        <w:bottom w:val="none" w:sz="0" w:space="0" w:color="auto"/>
        <w:right w:val="none" w:sz="0" w:space="0" w:color="auto"/>
      </w:divBdr>
      <w:divsChild>
        <w:div w:id="2102754754">
          <w:marLeft w:val="0"/>
          <w:marRight w:val="0"/>
          <w:marTop w:val="0"/>
          <w:marBottom w:val="0"/>
          <w:divBdr>
            <w:top w:val="none" w:sz="0" w:space="0" w:color="auto"/>
            <w:left w:val="none" w:sz="0" w:space="0" w:color="auto"/>
            <w:bottom w:val="none" w:sz="0" w:space="0" w:color="auto"/>
            <w:right w:val="none" w:sz="0" w:space="0" w:color="auto"/>
          </w:divBdr>
        </w:div>
        <w:div w:id="434059355">
          <w:marLeft w:val="0"/>
          <w:marRight w:val="0"/>
          <w:marTop w:val="0"/>
          <w:marBottom w:val="0"/>
          <w:divBdr>
            <w:top w:val="none" w:sz="0" w:space="0" w:color="auto"/>
            <w:left w:val="none" w:sz="0" w:space="0" w:color="auto"/>
            <w:bottom w:val="none" w:sz="0" w:space="0" w:color="auto"/>
            <w:right w:val="none" w:sz="0" w:space="0" w:color="auto"/>
          </w:divBdr>
        </w:div>
        <w:div w:id="270086061">
          <w:marLeft w:val="0"/>
          <w:marRight w:val="0"/>
          <w:marTop w:val="0"/>
          <w:marBottom w:val="0"/>
          <w:divBdr>
            <w:top w:val="none" w:sz="0" w:space="0" w:color="auto"/>
            <w:left w:val="none" w:sz="0" w:space="0" w:color="auto"/>
            <w:bottom w:val="none" w:sz="0" w:space="0" w:color="auto"/>
            <w:right w:val="none" w:sz="0" w:space="0" w:color="auto"/>
          </w:divBdr>
        </w:div>
        <w:div w:id="319508356">
          <w:marLeft w:val="0"/>
          <w:marRight w:val="0"/>
          <w:marTop w:val="0"/>
          <w:marBottom w:val="0"/>
          <w:divBdr>
            <w:top w:val="none" w:sz="0" w:space="0" w:color="auto"/>
            <w:left w:val="none" w:sz="0" w:space="0" w:color="auto"/>
            <w:bottom w:val="none" w:sz="0" w:space="0" w:color="auto"/>
            <w:right w:val="none" w:sz="0" w:space="0" w:color="auto"/>
          </w:divBdr>
        </w:div>
        <w:div w:id="168836470">
          <w:marLeft w:val="0"/>
          <w:marRight w:val="0"/>
          <w:marTop w:val="0"/>
          <w:marBottom w:val="0"/>
          <w:divBdr>
            <w:top w:val="none" w:sz="0" w:space="0" w:color="auto"/>
            <w:left w:val="none" w:sz="0" w:space="0" w:color="auto"/>
            <w:bottom w:val="none" w:sz="0" w:space="0" w:color="auto"/>
            <w:right w:val="none" w:sz="0" w:space="0" w:color="auto"/>
          </w:divBdr>
        </w:div>
        <w:div w:id="43677342">
          <w:marLeft w:val="0"/>
          <w:marRight w:val="0"/>
          <w:marTop w:val="0"/>
          <w:marBottom w:val="0"/>
          <w:divBdr>
            <w:top w:val="none" w:sz="0" w:space="0" w:color="auto"/>
            <w:left w:val="none" w:sz="0" w:space="0" w:color="auto"/>
            <w:bottom w:val="none" w:sz="0" w:space="0" w:color="auto"/>
            <w:right w:val="none" w:sz="0" w:space="0" w:color="auto"/>
          </w:divBdr>
        </w:div>
        <w:div w:id="969283263">
          <w:marLeft w:val="0"/>
          <w:marRight w:val="0"/>
          <w:marTop w:val="0"/>
          <w:marBottom w:val="0"/>
          <w:divBdr>
            <w:top w:val="none" w:sz="0" w:space="0" w:color="auto"/>
            <w:left w:val="none" w:sz="0" w:space="0" w:color="auto"/>
            <w:bottom w:val="none" w:sz="0" w:space="0" w:color="auto"/>
            <w:right w:val="none" w:sz="0" w:space="0" w:color="auto"/>
          </w:divBdr>
        </w:div>
        <w:div w:id="1027289996">
          <w:marLeft w:val="0"/>
          <w:marRight w:val="0"/>
          <w:marTop w:val="0"/>
          <w:marBottom w:val="0"/>
          <w:divBdr>
            <w:top w:val="none" w:sz="0" w:space="0" w:color="auto"/>
            <w:left w:val="none" w:sz="0" w:space="0" w:color="auto"/>
            <w:bottom w:val="none" w:sz="0" w:space="0" w:color="auto"/>
            <w:right w:val="none" w:sz="0" w:space="0" w:color="auto"/>
          </w:divBdr>
        </w:div>
        <w:div w:id="555165914">
          <w:marLeft w:val="0"/>
          <w:marRight w:val="0"/>
          <w:marTop w:val="0"/>
          <w:marBottom w:val="0"/>
          <w:divBdr>
            <w:top w:val="none" w:sz="0" w:space="0" w:color="auto"/>
            <w:left w:val="none" w:sz="0" w:space="0" w:color="auto"/>
            <w:bottom w:val="none" w:sz="0" w:space="0" w:color="auto"/>
            <w:right w:val="none" w:sz="0" w:space="0" w:color="auto"/>
          </w:divBdr>
        </w:div>
        <w:div w:id="1025136781">
          <w:marLeft w:val="0"/>
          <w:marRight w:val="0"/>
          <w:marTop w:val="0"/>
          <w:marBottom w:val="0"/>
          <w:divBdr>
            <w:top w:val="none" w:sz="0" w:space="0" w:color="auto"/>
            <w:left w:val="none" w:sz="0" w:space="0" w:color="auto"/>
            <w:bottom w:val="none" w:sz="0" w:space="0" w:color="auto"/>
            <w:right w:val="none" w:sz="0" w:space="0" w:color="auto"/>
          </w:divBdr>
        </w:div>
        <w:div w:id="725298067">
          <w:marLeft w:val="0"/>
          <w:marRight w:val="0"/>
          <w:marTop w:val="0"/>
          <w:marBottom w:val="0"/>
          <w:divBdr>
            <w:top w:val="none" w:sz="0" w:space="0" w:color="auto"/>
            <w:left w:val="none" w:sz="0" w:space="0" w:color="auto"/>
            <w:bottom w:val="none" w:sz="0" w:space="0" w:color="auto"/>
            <w:right w:val="none" w:sz="0" w:space="0" w:color="auto"/>
          </w:divBdr>
        </w:div>
        <w:div w:id="932858849">
          <w:marLeft w:val="0"/>
          <w:marRight w:val="0"/>
          <w:marTop w:val="0"/>
          <w:marBottom w:val="0"/>
          <w:divBdr>
            <w:top w:val="none" w:sz="0" w:space="0" w:color="auto"/>
            <w:left w:val="none" w:sz="0" w:space="0" w:color="auto"/>
            <w:bottom w:val="none" w:sz="0" w:space="0" w:color="auto"/>
            <w:right w:val="none" w:sz="0" w:space="0" w:color="auto"/>
          </w:divBdr>
        </w:div>
      </w:divsChild>
    </w:div>
    <w:div w:id="984941596">
      <w:bodyDiv w:val="1"/>
      <w:marLeft w:val="0"/>
      <w:marRight w:val="0"/>
      <w:marTop w:val="0"/>
      <w:marBottom w:val="0"/>
      <w:divBdr>
        <w:top w:val="none" w:sz="0" w:space="0" w:color="auto"/>
        <w:left w:val="none" w:sz="0" w:space="0" w:color="auto"/>
        <w:bottom w:val="none" w:sz="0" w:space="0" w:color="auto"/>
        <w:right w:val="none" w:sz="0" w:space="0" w:color="auto"/>
      </w:divBdr>
    </w:div>
    <w:div w:id="1274362601">
      <w:bodyDiv w:val="1"/>
      <w:marLeft w:val="0"/>
      <w:marRight w:val="0"/>
      <w:marTop w:val="0"/>
      <w:marBottom w:val="0"/>
      <w:divBdr>
        <w:top w:val="none" w:sz="0" w:space="0" w:color="auto"/>
        <w:left w:val="none" w:sz="0" w:space="0" w:color="auto"/>
        <w:bottom w:val="none" w:sz="0" w:space="0" w:color="auto"/>
        <w:right w:val="none" w:sz="0" w:space="0" w:color="auto"/>
      </w:divBdr>
    </w:div>
    <w:div w:id="1299913272">
      <w:bodyDiv w:val="1"/>
      <w:marLeft w:val="0"/>
      <w:marRight w:val="0"/>
      <w:marTop w:val="0"/>
      <w:marBottom w:val="0"/>
      <w:divBdr>
        <w:top w:val="none" w:sz="0" w:space="0" w:color="auto"/>
        <w:left w:val="none" w:sz="0" w:space="0" w:color="auto"/>
        <w:bottom w:val="none" w:sz="0" w:space="0" w:color="auto"/>
        <w:right w:val="none" w:sz="0" w:space="0" w:color="auto"/>
      </w:divBdr>
    </w:div>
    <w:div w:id="1350839186">
      <w:bodyDiv w:val="1"/>
      <w:marLeft w:val="0"/>
      <w:marRight w:val="0"/>
      <w:marTop w:val="0"/>
      <w:marBottom w:val="0"/>
      <w:divBdr>
        <w:top w:val="none" w:sz="0" w:space="0" w:color="auto"/>
        <w:left w:val="none" w:sz="0" w:space="0" w:color="auto"/>
        <w:bottom w:val="none" w:sz="0" w:space="0" w:color="auto"/>
        <w:right w:val="none" w:sz="0" w:space="0" w:color="auto"/>
      </w:divBdr>
    </w:div>
    <w:div w:id="1641418539">
      <w:bodyDiv w:val="1"/>
      <w:marLeft w:val="0"/>
      <w:marRight w:val="0"/>
      <w:marTop w:val="0"/>
      <w:marBottom w:val="0"/>
      <w:divBdr>
        <w:top w:val="none" w:sz="0" w:space="0" w:color="auto"/>
        <w:left w:val="none" w:sz="0" w:space="0" w:color="auto"/>
        <w:bottom w:val="none" w:sz="0" w:space="0" w:color="auto"/>
        <w:right w:val="none" w:sz="0" w:space="0" w:color="auto"/>
      </w:divBdr>
    </w:div>
    <w:div w:id="1673409654">
      <w:bodyDiv w:val="1"/>
      <w:marLeft w:val="0"/>
      <w:marRight w:val="0"/>
      <w:marTop w:val="0"/>
      <w:marBottom w:val="0"/>
      <w:divBdr>
        <w:top w:val="none" w:sz="0" w:space="0" w:color="auto"/>
        <w:left w:val="none" w:sz="0" w:space="0" w:color="auto"/>
        <w:bottom w:val="none" w:sz="0" w:space="0" w:color="auto"/>
        <w:right w:val="none" w:sz="0" w:space="0" w:color="auto"/>
      </w:divBdr>
    </w:div>
    <w:div w:id="1770394148">
      <w:bodyDiv w:val="1"/>
      <w:marLeft w:val="0"/>
      <w:marRight w:val="0"/>
      <w:marTop w:val="0"/>
      <w:marBottom w:val="0"/>
      <w:divBdr>
        <w:top w:val="none" w:sz="0" w:space="0" w:color="auto"/>
        <w:left w:val="none" w:sz="0" w:space="0" w:color="auto"/>
        <w:bottom w:val="none" w:sz="0" w:space="0" w:color="auto"/>
        <w:right w:val="none" w:sz="0" w:space="0" w:color="auto"/>
      </w:divBdr>
    </w:div>
    <w:div w:id="19187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ction-x.ru/simplex_method_example_algorithm.html" TargetMode="External"/><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gif"/><Relationship Id="rId55" Type="http://schemas.openxmlformats.org/officeDocument/2006/relationships/image" Target="media/image47.gif"/><Relationship Id="rId63" Type="http://schemas.openxmlformats.org/officeDocument/2006/relationships/image" Target="media/image55.gif"/><Relationship Id="rId68" Type="http://schemas.openxmlformats.org/officeDocument/2006/relationships/image" Target="media/image60.gif"/><Relationship Id="rId76" Type="http://schemas.openxmlformats.org/officeDocument/2006/relationships/image" Target="media/image68.gif"/><Relationship Id="rId84" Type="http://schemas.openxmlformats.org/officeDocument/2006/relationships/image" Target="media/image76.png"/><Relationship Id="rId7" Type="http://schemas.openxmlformats.org/officeDocument/2006/relationships/image" Target="media/image1.jpeg"/><Relationship Id="rId71" Type="http://schemas.openxmlformats.org/officeDocument/2006/relationships/image" Target="media/image63.gif"/><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5.gi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gif"/><Relationship Id="rId58" Type="http://schemas.openxmlformats.org/officeDocument/2006/relationships/image" Target="media/image50.gif"/><Relationship Id="rId66" Type="http://schemas.openxmlformats.org/officeDocument/2006/relationships/image" Target="media/image58.gif"/><Relationship Id="rId74" Type="http://schemas.openxmlformats.org/officeDocument/2006/relationships/image" Target="media/image66.gif"/><Relationship Id="rId79" Type="http://schemas.openxmlformats.org/officeDocument/2006/relationships/image" Target="media/image71.gi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3.gif"/><Relationship Id="rId82" Type="http://schemas.openxmlformats.org/officeDocument/2006/relationships/image" Target="media/image74.gi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gif"/><Relationship Id="rId56" Type="http://schemas.openxmlformats.org/officeDocument/2006/relationships/image" Target="media/image48.gif"/><Relationship Id="rId64" Type="http://schemas.openxmlformats.org/officeDocument/2006/relationships/image" Target="media/image56.gif"/><Relationship Id="rId69" Type="http://schemas.openxmlformats.org/officeDocument/2006/relationships/image" Target="media/image61.png"/><Relationship Id="rId77" Type="http://schemas.openxmlformats.org/officeDocument/2006/relationships/image" Target="media/image69.gif"/><Relationship Id="rId8" Type="http://schemas.openxmlformats.org/officeDocument/2006/relationships/image" Target="media/image2.gif"/><Relationship Id="rId51" Type="http://schemas.openxmlformats.org/officeDocument/2006/relationships/image" Target="media/image43.gif"/><Relationship Id="rId72" Type="http://schemas.openxmlformats.org/officeDocument/2006/relationships/image" Target="media/image64.png"/><Relationship Id="rId80" Type="http://schemas.openxmlformats.org/officeDocument/2006/relationships/image" Target="media/image72.gif"/><Relationship Id="rId85" Type="http://schemas.openxmlformats.org/officeDocument/2006/relationships/image" Target="media/image77.png"/><Relationship Id="rId3" Type="http://schemas.openxmlformats.org/officeDocument/2006/relationships/settings" Target="settings.xml"/><Relationship Id="rId12" Type="http://schemas.openxmlformats.org/officeDocument/2006/relationships/hyperlink" Target="https://function-x.ru/graficheskij_metod.html"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gif"/><Relationship Id="rId67" Type="http://schemas.openxmlformats.org/officeDocument/2006/relationships/image" Target="media/image59.gif"/><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gif"/><Relationship Id="rId62" Type="http://schemas.openxmlformats.org/officeDocument/2006/relationships/image" Target="media/image54.gif"/><Relationship Id="rId70" Type="http://schemas.openxmlformats.org/officeDocument/2006/relationships/image" Target="media/image62.png"/><Relationship Id="rId75" Type="http://schemas.openxmlformats.org/officeDocument/2006/relationships/image" Target="media/image67.gif"/><Relationship Id="rId83" Type="http://schemas.openxmlformats.org/officeDocument/2006/relationships/image" Target="media/image75.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gif"/><Relationship Id="rId57" Type="http://schemas.openxmlformats.org/officeDocument/2006/relationships/image" Target="media/image49.gif"/><Relationship Id="rId10" Type="http://schemas.openxmlformats.org/officeDocument/2006/relationships/image" Target="media/image4.gif"/><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gif"/><Relationship Id="rId60" Type="http://schemas.openxmlformats.org/officeDocument/2006/relationships/image" Target="media/image52.gif"/><Relationship Id="rId65" Type="http://schemas.openxmlformats.org/officeDocument/2006/relationships/image" Target="media/image57.gif"/><Relationship Id="rId73" Type="http://schemas.openxmlformats.org/officeDocument/2006/relationships/image" Target="media/image65.gif"/><Relationship Id="rId78" Type="http://schemas.openxmlformats.org/officeDocument/2006/relationships/image" Target="media/image70.gif"/><Relationship Id="rId81" Type="http://schemas.openxmlformats.org/officeDocument/2006/relationships/image" Target="media/image73.gif"/><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B01F-3223-44FE-B958-BA5A4D37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3544</Words>
  <Characters>20207</Characters>
  <Application>Microsoft Office Word</Application>
  <DocSecurity>0</DocSecurity>
  <Lines>168</Lines>
  <Paragraphs>47</Paragraphs>
  <ScaleCrop>false</ScaleCrop>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76</cp:revision>
  <dcterms:created xsi:type="dcterms:W3CDTF">2023-03-28T16:16:00Z</dcterms:created>
  <dcterms:modified xsi:type="dcterms:W3CDTF">2023-03-28T18:22:00Z</dcterms:modified>
</cp:coreProperties>
</file>